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15F3" w14:textId="77777777" w:rsidR="00C714E3" w:rsidRDefault="00C714E3" w:rsidP="00C714E3">
      <w:pPr>
        <w:pStyle w:val="Heading1"/>
      </w:pPr>
      <w:r>
        <w:t xml:space="preserve">Evidence List (Marion Gibbs Housing Studies Internship Support Fund) </w:t>
      </w:r>
    </w:p>
    <w:p w14:paraId="6D437EA1" w14:textId="77777777" w:rsidR="00EE4C69" w:rsidRDefault="00EE4C69" w:rsidP="00EE4C69">
      <w:pPr>
        <w:pStyle w:val="Default"/>
      </w:pPr>
    </w:p>
    <w:p w14:paraId="1925F489" w14:textId="77777777" w:rsidR="00EE4C69" w:rsidRDefault="00EE4C69" w:rsidP="00EE4C69">
      <w:pPr>
        <w:pStyle w:val="Default"/>
        <w:rPr>
          <w:sz w:val="22"/>
          <w:szCs w:val="22"/>
        </w:rPr>
      </w:pPr>
      <w:r>
        <w:rPr>
          <w:sz w:val="22"/>
          <w:szCs w:val="22"/>
        </w:rPr>
        <w:t xml:space="preserve">The Marion Gibbs fund can be utilised in a ‘preventive’ way to avoid hardship, as well as to alleviate hardship. This could include travel and subsistence costs associated with work experience internships and possibly cost of living support if the internship is unpaid. </w:t>
      </w:r>
    </w:p>
    <w:p w14:paraId="6022E6F6" w14:textId="62795026" w:rsidR="00EE4C69" w:rsidRDefault="00EE4C69" w:rsidP="00EE4C69">
      <w:pPr>
        <w:pStyle w:val="Default"/>
        <w:rPr>
          <w:b/>
          <w:bCs/>
          <w:sz w:val="22"/>
          <w:szCs w:val="22"/>
        </w:rPr>
      </w:pPr>
      <w:r>
        <w:rPr>
          <w:sz w:val="22"/>
          <w:szCs w:val="22"/>
        </w:rPr>
        <w:t xml:space="preserve">To enable us to carry out an assessment, there is information and supporting evidence we need from all students. We gather the information needed from both your application and your Funds Application Excel Workbook (see below for details). Supporting evidence is detailed below. Please ensure you read the information carefully to avoid delays with your application as </w:t>
      </w:r>
      <w:r>
        <w:rPr>
          <w:b/>
          <w:bCs/>
          <w:sz w:val="22"/>
          <w:szCs w:val="22"/>
        </w:rPr>
        <w:t>all evidence is required to be uploaded within 48 hours of you submitting your application</w:t>
      </w:r>
      <w:r w:rsidR="00C714E3">
        <w:rPr>
          <w:b/>
          <w:bCs/>
          <w:sz w:val="22"/>
          <w:szCs w:val="22"/>
        </w:rPr>
        <w:t>.</w:t>
      </w:r>
    </w:p>
    <w:p w14:paraId="0CD55E68" w14:textId="77777777" w:rsidR="00C714E3" w:rsidRDefault="00C714E3" w:rsidP="00EE4C69">
      <w:pPr>
        <w:pStyle w:val="Default"/>
        <w:rPr>
          <w:sz w:val="22"/>
          <w:szCs w:val="22"/>
        </w:rPr>
      </w:pPr>
    </w:p>
    <w:p w14:paraId="3603583D" w14:textId="2127BF5A" w:rsidR="00EE4C69" w:rsidRDefault="00EE4C69" w:rsidP="00C714E3">
      <w:pPr>
        <w:pStyle w:val="Heading2"/>
      </w:pPr>
      <w:r>
        <w:t>Mandatory Evidence needed to assess your application</w:t>
      </w:r>
      <w:r w:rsidR="00C714E3">
        <w:t>:</w:t>
      </w:r>
    </w:p>
    <w:p w14:paraId="107A1F1C" w14:textId="77777777" w:rsidR="00C714E3" w:rsidRDefault="00C714E3" w:rsidP="00EE4C69">
      <w:pPr>
        <w:pStyle w:val="Default"/>
        <w:rPr>
          <w:sz w:val="23"/>
          <w:szCs w:val="23"/>
        </w:rPr>
      </w:pPr>
    </w:p>
    <w:p w14:paraId="395CF314" w14:textId="77777777" w:rsidR="00EE4C69" w:rsidRPr="00C714E3" w:rsidRDefault="00EE4C69" w:rsidP="00EE4C69">
      <w:pPr>
        <w:pStyle w:val="Default"/>
        <w:rPr>
          <w:b/>
          <w:bCs/>
          <w:sz w:val="23"/>
          <w:szCs w:val="23"/>
        </w:rPr>
      </w:pPr>
      <w:r w:rsidRPr="00C714E3">
        <w:rPr>
          <w:b/>
          <w:bCs/>
          <w:sz w:val="23"/>
          <w:szCs w:val="23"/>
        </w:rPr>
        <w:t xml:space="preserve">Please note: If you have a partner who you are living with, then we require their information and evidence as well as your own. </w:t>
      </w:r>
    </w:p>
    <w:p w14:paraId="0C6570B8" w14:textId="77777777" w:rsidR="00C714E3" w:rsidRDefault="00C714E3" w:rsidP="00EE4C69">
      <w:pPr>
        <w:pStyle w:val="Default"/>
        <w:rPr>
          <w:sz w:val="23"/>
          <w:szCs w:val="23"/>
        </w:rPr>
      </w:pPr>
    </w:p>
    <w:p w14:paraId="0C04EA9E" w14:textId="024913D0" w:rsidR="00C714E3" w:rsidRDefault="00EE4C69" w:rsidP="00C714E3">
      <w:pPr>
        <w:pStyle w:val="Heading3"/>
      </w:pPr>
      <w:r>
        <w:t>Funds Application Excel workbook</w:t>
      </w:r>
    </w:p>
    <w:p w14:paraId="3DE614B7" w14:textId="7FEEECF2" w:rsidR="00EE4C69" w:rsidRDefault="00EE4C69" w:rsidP="00EE4C69">
      <w:pPr>
        <w:pStyle w:val="Default"/>
        <w:rPr>
          <w:sz w:val="22"/>
          <w:szCs w:val="22"/>
        </w:rPr>
      </w:pPr>
      <w:r>
        <w:rPr>
          <w:sz w:val="22"/>
          <w:szCs w:val="22"/>
        </w:rPr>
        <w:t xml:space="preserve">This workbook is in excel format and allows you to input your income and expenditure details (separate tabs entitled ‘income’ and ‘expenditure’ are along the bottom of the workbook). This allows us to carry out an assessment based on your individual circumstances. The workbook must be fully completed including both income and expenditure tabs for you (and your partner if applicable) and can be found within your evidence folder. Once you have completed your online application, you will be sent an email containing a link to this secured folder, where you will upload all your supporting documentation. </w:t>
      </w:r>
    </w:p>
    <w:p w14:paraId="234DEFA2" w14:textId="77777777" w:rsidR="00C714E3" w:rsidRDefault="00C714E3" w:rsidP="00EE4C69">
      <w:pPr>
        <w:pStyle w:val="Default"/>
        <w:rPr>
          <w:sz w:val="22"/>
          <w:szCs w:val="22"/>
        </w:rPr>
      </w:pPr>
    </w:p>
    <w:p w14:paraId="1E573548" w14:textId="77777777" w:rsidR="00C714E3" w:rsidRDefault="00EE4C69" w:rsidP="00C714E3">
      <w:pPr>
        <w:pStyle w:val="Heading3"/>
      </w:pPr>
      <w:r>
        <w:t>Most recent 3 months’ worth of bank statements</w:t>
      </w:r>
    </w:p>
    <w:p w14:paraId="3EB59123" w14:textId="518CB70C" w:rsidR="00EE4C69" w:rsidRDefault="00EE4C69" w:rsidP="00EE4C69">
      <w:pPr>
        <w:pStyle w:val="Default"/>
        <w:rPr>
          <w:sz w:val="22"/>
          <w:szCs w:val="22"/>
        </w:rPr>
      </w:pPr>
      <w:r>
        <w:rPr>
          <w:sz w:val="22"/>
          <w:szCs w:val="22"/>
        </w:rPr>
        <w:t xml:space="preserve">We require you to provide us with your most recent, full 3 months’ worth of bank statements for your main current account. The statements must be in PDF format and display all debit and credit transactions, as well as account details and running balances. We are unable to accept any screenshots (such as banking apps) or statements in excel format. </w:t>
      </w:r>
    </w:p>
    <w:p w14:paraId="1C62131A" w14:textId="77777777" w:rsidR="00C714E3" w:rsidRDefault="00C714E3" w:rsidP="00EE4C69">
      <w:pPr>
        <w:pStyle w:val="Default"/>
        <w:rPr>
          <w:sz w:val="22"/>
          <w:szCs w:val="22"/>
        </w:rPr>
      </w:pPr>
    </w:p>
    <w:p w14:paraId="5E0C51C5" w14:textId="77777777" w:rsidR="00C714E3" w:rsidRDefault="00EE4C69" w:rsidP="00C714E3">
      <w:pPr>
        <w:pStyle w:val="Heading3"/>
      </w:pPr>
      <w:r>
        <w:t>Award letter/notification of entitlement</w:t>
      </w:r>
    </w:p>
    <w:p w14:paraId="568DD1B1" w14:textId="17ACDFA4" w:rsidR="00EE4C69" w:rsidRDefault="00EE4C69" w:rsidP="00EE4C69">
      <w:pPr>
        <w:pStyle w:val="Default"/>
        <w:rPr>
          <w:sz w:val="22"/>
          <w:szCs w:val="22"/>
        </w:rPr>
      </w:pPr>
      <w:r>
        <w:rPr>
          <w:sz w:val="22"/>
          <w:szCs w:val="22"/>
        </w:rPr>
        <w:t xml:space="preserve">To be eligible for funding, you must have applied for the maximum entitlement available to you through your student funding body. Therefore, we need your award letter from your award authority confirming your entitlement. For SAAS (Student Awards Agency Scotland) funded students we require your full award letter and your SLC (Student Loans Company) payment schedule letter for the current academic year. For SFE (Student Finance England), SFW (Student Finance Wales) or SFNI (Student Finance Northern Ireland) funded students, we require your full entitlement letter for the current academic year. If you are in receipt of a Scholarship, we require the letter confirming this. </w:t>
      </w:r>
    </w:p>
    <w:p w14:paraId="48382E1A" w14:textId="77777777" w:rsidR="00C714E3" w:rsidRDefault="00C714E3" w:rsidP="00EE4C69">
      <w:pPr>
        <w:pStyle w:val="Default"/>
        <w:rPr>
          <w:sz w:val="22"/>
          <w:szCs w:val="22"/>
        </w:rPr>
      </w:pPr>
    </w:p>
    <w:p w14:paraId="074928ED" w14:textId="77777777" w:rsidR="00C714E3" w:rsidRDefault="00EE4C69" w:rsidP="00C714E3">
      <w:pPr>
        <w:pStyle w:val="Heading3"/>
      </w:pPr>
      <w:r>
        <w:t>Sponsorship Letter</w:t>
      </w:r>
    </w:p>
    <w:p w14:paraId="697F81A7" w14:textId="2CA62AC8" w:rsidR="00EE4C69" w:rsidRDefault="00EE4C69" w:rsidP="00EE4C69">
      <w:pPr>
        <w:pStyle w:val="Default"/>
        <w:rPr>
          <w:sz w:val="22"/>
          <w:szCs w:val="22"/>
        </w:rPr>
      </w:pPr>
      <w:r>
        <w:rPr>
          <w:sz w:val="22"/>
          <w:szCs w:val="22"/>
        </w:rPr>
        <w:t xml:space="preserve">If you are being sponsored by an organisation or agency, we require a copy of your sponsorship letter detailing the amount of financial support you will receive. We may ask for additional evidence during our assessment of your application, if we feel it is necessary. </w:t>
      </w:r>
    </w:p>
    <w:p w14:paraId="29677A25" w14:textId="77777777" w:rsidR="00CB1958" w:rsidRDefault="00CB1958" w:rsidP="00EE4C69">
      <w:pPr>
        <w:pStyle w:val="Default"/>
        <w:rPr>
          <w:sz w:val="22"/>
          <w:szCs w:val="22"/>
        </w:rPr>
      </w:pPr>
    </w:p>
    <w:p w14:paraId="180F8299" w14:textId="77777777" w:rsidR="00CB1958" w:rsidRDefault="00CB1958" w:rsidP="00EE4C69">
      <w:pPr>
        <w:pStyle w:val="Default"/>
        <w:rPr>
          <w:sz w:val="22"/>
          <w:szCs w:val="22"/>
        </w:rPr>
      </w:pPr>
    </w:p>
    <w:p w14:paraId="31029ABC" w14:textId="77777777" w:rsidR="0017062A" w:rsidRDefault="0017062A" w:rsidP="00EE4C69">
      <w:pPr>
        <w:pStyle w:val="Default"/>
        <w:rPr>
          <w:sz w:val="22"/>
          <w:szCs w:val="22"/>
        </w:rPr>
      </w:pPr>
    </w:p>
    <w:p w14:paraId="5AFC3B02" w14:textId="793F617C" w:rsidR="0017062A" w:rsidRDefault="0017062A" w:rsidP="0017062A">
      <w:pPr>
        <w:pStyle w:val="Heading2"/>
      </w:pPr>
      <w:r>
        <w:lastRenderedPageBreak/>
        <w:t>How to download PDF bank statements</w:t>
      </w:r>
    </w:p>
    <w:p w14:paraId="665BBD6B" w14:textId="77777777" w:rsidR="00C714E3" w:rsidRDefault="00C714E3" w:rsidP="00EE4C69">
      <w:pPr>
        <w:pStyle w:val="Default"/>
        <w:rPr>
          <w:sz w:val="22"/>
          <w:szCs w:val="22"/>
        </w:rPr>
      </w:pPr>
    </w:p>
    <w:p w14:paraId="14C2D233" w14:textId="77777777" w:rsidR="00CB1958" w:rsidRPr="007E4020" w:rsidRDefault="00CB1958" w:rsidP="00CB1958">
      <w:pPr>
        <w:pStyle w:val="paragraph"/>
        <w:spacing w:before="0" w:beforeAutospacing="0" w:after="0" w:afterAutospacing="0"/>
        <w:textAlignment w:val="baseline"/>
        <w:rPr>
          <w:rFonts w:ascii="Calibri" w:hAnsi="Calibri" w:cs="Calibri"/>
          <w:sz w:val="28"/>
          <w:szCs w:val="28"/>
        </w:rPr>
      </w:pPr>
      <w:r w:rsidRPr="007E4020">
        <w:rPr>
          <w:rStyle w:val="normaltextrun"/>
          <w:rFonts w:ascii="Calibri" w:eastAsiaTheme="majorEastAsia" w:hAnsi="Calibri" w:cs="Calibri"/>
          <w:b/>
          <w:bCs/>
          <w:sz w:val="28"/>
          <w:szCs w:val="28"/>
        </w:rPr>
        <w:t>How to download a pdf bank statement from your online account</w:t>
      </w:r>
    </w:p>
    <w:p w14:paraId="1106B69D" w14:textId="77777777" w:rsidR="00CB1958" w:rsidRDefault="00CB1958" w:rsidP="00CB1958">
      <w:pPr>
        <w:rPr>
          <w:sz w:val="24"/>
          <w:szCs w:val="24"/>
        </w:rPr>
      </w:pPr>
    </w:p>
    <w:p w14:paraId="49984E78" w14:textId="77777777" w:rsidR="00CB1958" w:rsidRPr="00967953" w:rsidRDefault="00CB1958" w:rsidP="00CB1958">
      <w:r w:rsidRPr="00967953">
        <w:t xml:space="preserve">Mobile banking apps are </w:t>
      </w:r>
      <w:bookmarkStart w:id="0" w:name="_Int_4RxGFm9D"/>
      <w:r w:rsidRPr="00967953">
        <w:t>a great way</w:t>
      </w:r>
      <w:bookmarkEnd w:id="0"/>
      <w:r w:rsidRPr="00967953">
        <w:t xml:space="preserve"> to keep track of your money. However, they </w:t>
      </w:r>
      <w:bookmarkStart w:id="1" w:name="_Int_3pVeq0ze"/>
      <w:r w:rsidRPr="00967953">
        <w:t>don’t</w:t>
      </w:r>
      <w:bookmarkEnd w:id="1"/>
      <w:r w:rsidRPr="00967953">
        <w:t xml:space="preserve"> provide as much information as your online account statement. Please find your banking provider/s below and follow the instructions to download a pdf statement. Remember to double-check your application evidence list for the period you require your statements to cover.</w:t>
      </w:r>
    </w:p>
    <w:p w14:paraId="73073C97" w14:textId="77777777" w:rsidR="00CB1958" w:rsidRDefault="00CB1958" w:rsidP="00CB1958">
      <w:r w:rsidRPr="00967953">
        <w:t>If your banking provider is not listed below, please use your preferred search engine to find your banks instructions.</w:t>
      </w:r>
    </w:p>
    <w:p w14:paraId="77AC5561" w14:textId="77777777" w:rsidR="00CB1958" w:rsidRPr="004A0F12" w:rsidRDefault="00CB1958" w:rsidP="00CB1958"/>
    <w:tbl>
      <w:tblPr>
        <w:tblStyle w:val="TableGrid"/>
        <w:tblW w:w="0" w:type="auto"/>
        <w:tblLook w:val="04A0" w:firstRow="1" w:lastRow="0" w:firstColumn="1" w:lastColumn="0" w:noHBand="0" w:noVBand="1"/>
      </w:tblPr>
      <w:tblGrid>
        <w:gridCol w:w="1921"/>
        <w:gridCol w:w="7095"/>
      </w:tblGrid>
      <w:tr w:rsidR="00CB1958" w:rsidRPr="00A966C4" w14:paraId="1C2FC7F9" w14:textId="77777777" w:rsidTr="0018718C">
        <w:tc>
          <w:tcPr>
            <w:tcW w:w="2263" w:type="dxa"/>
            <w:vAlign w:val="center"/>
          </w:tcPr>
          <w:p w14:paraId="29545311" w14:textId="77777777" w:rsidR="00CB1958" w:rsidRPr="00A966C4" w:rsidRDefault="00CB1958" w:rsidP="0018718C">
            <w:pPr>
              <w:rPr>
                <w:b/>
                <w:bCs/>
                <w:sz w:val="28"/>
                <w:szCs w:val="28"/>
              </w:rPr>
            </w:pPr>
            <w:r w:rsidRPr="00A966C4">
              <w:rPr>
                <w:b/>
                <w:bCs/>
                <w:sz w:val="28"/>
                <w:szCs w:val="28"/>
              </w:rPr>
              <w:t>Barclays</w:t>
            </w:r>
          </w:p>
        </w:tc>
        <w:tc>
          <w:tcPr>
            <w:tcW w:w="11685" w:type="dxa"/>
            <w:vAlign w:val="center"/>
          </w:tcPr>
          <w:p w14:paraId="23036B26" w14:textId="77777777" w:rsidR="00CB1958" w:rsidRPr="00967953" w:rsidRDefault="00CB1958" w:rsidP="0018718C">
            <w:pPr>
              <w:shd w:val="clear" w:color="auto" w:fill="FFFFFF"/>
              <w:rPr>
                <w:rFonts w:eastAsia="Times New Roman" w:cstheme="minorHAnsi"/>
                <w:lang w:eastAsia="en-GB"/>
              </w:rPr>
            </w:pPr>
          </w:p>
          <w:p w14:paraId="55325E94" w14:textId="77777777" w:rsidR="00CB1958" w:rsidRPr="00967953" w:rsidRDefault="00CB1958" w:rsidP="00CB1958">
            <w:pPr>
              <w:numPr>
                <w:ilvl w:val="0"/>
                <w:numId w:val="1"/>
              </w:numPr>
              <w:shd w:val="clear" w:color="auto" w:fill="FFFFFF"/>
              <w:rPr>
                <w:rFonts w:eastAsia="Times New Roman" w:cstheme="minorHAnsi"/>
                <w:lang w:eastAsia="en-GB"/>
              </w:rPr>
            </w:pPr>
            <w:r w:rsidRPr="00967953">
              <w:rPr>
                <w:rFonts w:eastAsia="Times New Roman" w:cstheme="minorHAnsi"/>
                <w:lang w:eastAsia="en-GB"/>
              </w:rPr>
              <w:t>Log into online banking on your computer.</w:t>
            </w:r>
          </w:p>
          <w:p w14:paraId="08634270" w14:textId="77777777" w:rsidR="00CB1958" w:rsidRPr="00967953" w:rsidRDefault="00CB1958" w:rsidP="00CB1958">
            <w:pPr>
              <w:numPr>
                <w:ilvl w:val="0"/>
                <w:numId w:val="1"/>
              </w:numPr>
              <w:shd w:val="clear" w:color="auto" w:fill="FFFFFF" w:themeFill="background1"/>
              <w:rPr>
                <w:rFonts w:eastAsia="Times New Roman"/>
                <w:lang w:eastAsia="en-GB"/>
              </w:rPr>
            </w:pPr>
            <w:bookmarkStart w:id="2" w:name="_Int_hKF2QpCM"/>
            <w:r w:rsidRPr="217D03B5">
              <w:rPr>
                <w:rFonts w:eastAsia="Times New Roman"/>
                <w:lang w:eastAsia="en-GB"/>
              </w:rPr>
              <w:t>You will</w:t>
            </w:r>
            <w:bookmarkEnd w:id="2"/>
            <w:r w:rsidRPr="217D03B5">
              <w:rPr>
                <w:rFonts w:eastAsia="Times New Roman"/>
                <w:lang w:eastAsia="en-GB"/>
              </w:rPr>
              <w:t xml:space="preserve"> see 4 tabs</w:t>
            </w:r>
            <w:r>
              <w:rPr>
                <w:rFonts w:eastAsia="Times New Roman"/>
                <w:lang w:eastAsia="en-GB"/>
              </w:rPr>
              <w:t xml:space="preserve">, </w:t>
            </w:r>
            <w:r w:rsidRPr="217D03B5">
              <w:rPr>
                <w:rFonts w:eastAsia="Times New Roman"/>
                <w:lang w:eastAsia="en-GB"/>
              </w:rPr>
              <w:t>Select the ‘Statements’ tab.</w:t>
            </w:r>
          </w:p>
          <w:p w14:paraId="62F88107" w14:textId="77777777" w:rsidR="00CB1958" w:rsidRPr="00967953" w:rsidRDefault="00CB1958" w:rsidP="00CB1958">
            <w:pPr>
              <w:numPr>
                <w:ilvl w:val="0"/>
                <w:numId w:val="1"/>
              </w:numPr>
              <w:shd w:val="clear" w:color="auto" w:fill="FFFFFF"/>
              <w:rPr>
                <w:rFonts w:eastAsia="Times New Roman" w:cstheme="minorHAnsi"/>
                <w:lang w:eastAsia="en-GB"/>
              </w:rPr>
            </w:pPr>
            <w:r w:rsidRPr="00967953">
              <w:rPr>
                <w:rFonts w:eastAsia="Times New Roman" w:cstheme="minorHAnsi"/>
                <w:lang w:eastAsia="en-GB"/>
              </w:rPr>
              <w:t>This will show your latest three statements at the top of the page and then further down there will be a full list of statements for the last 12 months.</w:t>
            </w:r>
          </w:p>
          <w:p w14:paraId="727AC82D" w14:textId="77777777" w:rsidR="00CB1958" w:rsidRPr="00967953" w:rsidRDefault="00CB1958" w:rsidP="00CB1958">
            <w:pPr>
              <w:numPr>
                <w:ilvl w:val="0"/>
                <w:numId w:val="1"/>
              </w:numPr>
              <w:shd w:val="clear" w:color="auto" w:fill="FFFFFF" w:themeFill="background1"/>
              <w:rPr>
                <w:rFonts w:eastAsia="Times New Roman"/>
                <w:lang w:eastAsia="en-GB"/>
              </w:rPr>
            </w:pPr>
            <w:r w:rsidRPr="217D03B5">
              <w:rPr>
                <w:rFonts w:eastAsia="Times New Roman"/>
                <w:lang w:eastAsia="en-GB"/>
              </w:rPr>
              <w:t xml:space="preserve">From here, click on the statement you want to view, and </w:t>
            </w:r>
            <w:bookmarkStart w:id="3" w:name="_Int_7MbzjhPy"/>
            <w:r w:rsidRPr="217D03B5">
              <w:rPr>
                <w:rFonts w:eastAsia="Times New Roman"/>
                <w:lang w:eastAsia="en-GB"/>
              </w:rPr>
              <w:t>you will</w:t>
            </w:r>
            <w:bookmarkEnd w:id="3"/>
            <w:r w:rsidRPr="217D03B5">
              <w:rPr>
                <w:rFonts w:eastAsia="Times New Roman"/>
                <w:lang w:eastAsia="en-GB"/>
              </w:rPr>
              <w:t xml:space="preserve"> be given the option to download or print.</w:t>
            </w:r>
          </w:p>
          <w:p w14:paraId="6B5E4FFF" w14:textId="77777777" w:rsidR="00CB1958" w:rsidRPr="00967953" w:rsidRDefault="00CB1958" w:rsidP="0018718C">
            <w:pPr>
              <w:shd w:val="clear" w:color="auto" w:fill="FFFFFF"/>
              <w:rPr>
                <w:rFonts w:eastAsia="Times New Roman" w:cstheme="minorHAnsi"/>
                <w:lang w:eastAsia="en-GB"/>
              </w:rPr>
            </w:pPr>
          </w:p>
        </w:tc>
      </w:tr>
      <w:tr w:rsidR="00CB1958" w:rsidRPr="00A966C4" w14:paraId="420FB2C2" w14:textId="77777777" w:rsidTr="0018718C">
        <w:tc>
          <w:tcPr>
            <w:tcW w:w="2263" w:type="dxa"/>
            <w:vAlign w:val="center"/>
          </w:tcPr>
          <w:p w14:paraId="7017694E" w14:textId="77777777" w:rsidR="00CB1958" w:rsidRPr="00A966C4" w:rsidRDefault="00CB1958" w:rsidP="0018718C">
            <w:pPr>
              <w:rPr>
                <w:b/>
                <w:bCs/>
                <w:sz w:val="28"/>
                <w:szCs w:val="28"/>
              </w:rPr>
            </w:pPr>
            <w:r w:rsidRPr="00A966C4">
              <w:rPr>
                <w:b/>
                <w:bCs/>
                <w:sz w:val="28"/>
                <w:szCs w:val="28"/>
              </w:rPr>
              <w:t>Bank of Ireland</w:t>
            </w:r>
          </w:p>
        </w:tc>
        <w:tc>
          <w:tcPr>
            <w:tcW w:w="11685" w:type="dxa"/>
            <w:vAlign w:val="center"/>
          </w:tcPr>
          <w:p w14:paraId="4D2FCAF9" w14:textId="77777777" w:rsidR="00CB1958" w:rsidRPr="00967953" w:rsidRDefault="00CB1958" w:rsidP="0018718C">
            <w:pPr>
              <w:shd w:val="clear" w:color="auto" w:fill="FFFFFF"/>
              <w:ind w:left="720"/>
              <w:rPr>
                <w:rFonts w:eastAsia="Times New Roman" w:cstheme="minorHAnsi"/>
                <w:lang w:eastAsia="en-GB"/>
              </w:rPr>
            </w:pPr>
          </w:p>
          <w:p w14:paraId="3D8A9331" w14:textId="77777777" w:rsidR="00CB1958" w:rsidRDefault="00CB1958" w:rsidP="00CB1958">
            <w:pPr>
              <w:pStyle w:val="ListParagraph"/>
              <w:numPr>
                <w:ilvl w:val="0"/>
                <w:numId w:val="2"/>
              </w:numPr>
              <w:rPr>
                <w:rFonts w:eastAsiaTheme="minorEastAsia"/>
                <w:color w:val="161616"/>
              </w:rPr>
            </w:pPr>
            <w:r w:rsidRPr="376AE27A">
              <w:rPr>
                <w:rFonts w:eastAsiaTheme="minorEastAsia"/>
                <w:color w:val="161616"/>
              </w:rPr>
              <w:t>Log in to your account on the 365 online or Mobile app.</w:t>
            </w:r>
          </w:p>
          <w:p w14:paraId="083D8563" w14:textId="77777777" w:rsidR="00CB1958" w:rsidRDefault="00CB1958" w:rsidP="00CB1958">
            <w:pPr>
              <w:pStyle w:val="ListParagraph"/>
              <w:numPr>
                <w:ilvl w:val="0"/>
                <w:numId w:val="2"/>
              </w:numPr>
              <w:rPr>
                <w:rFonts w:eastAsiaTheme="minorEastAsia"/>
                <w:color w:val="161616"/>
              </w:rPr>
            </w:pPr>
            <w:r w:rsidRPr="376AE27A">
              <w:rPr>
                <w:rFonts w:eastAsiaTheme="minorEastAsia"/>
                <w:color w:val="161616"/>
              </w:rPr>
              <w:t xml:space="preserve">Select an account to enter transactions </w:t>
            </w:r>
            <w:proofErr w:type="gramStart"/>
            <w:r w:rsidRPr="376AE27A">
              <w:rPr>
                <w:rFonts w:eastAsiaTheme="minorEastAsia"/>
                <w:color w:val="161616"/>
              </w:rPr>
              <w:t>screen</w:t>
            </w:r>
            <w:proofErr w:type="gramEnd"/>
          </w:p>
          <w:p w14:paraId="3B32DE7D" w14:textId="77777777" w:rsidR="00CB1958" w:rsidRDefault="00CB1958" w:rsidP="00CB1958">
            <w:pPr>
              <w:pStyle w:val="ListParagraph"/>
              <w:numPr>
                <w:ilvl w:val="0"/>
                <w:numId w:val="2"/>
              </w:numPr>
              <w:rPr>
                <w:rFonts w:eastAsiaTheme="minorEastAsia"/>
                <w:color w:val="161616"/>
              </w:rPr>
            </w:pPr>
            <w:r w:rsidRPr="376AE27A">
              <w:rPr>
                <w:rFonts w:eastAsiaTheme="minorEastAsia"/>
                <w:color w:val="161616"/>
              </w:rPr>
              <w:t>Select 'Statements'.</w:t>
            </w:r>
          </w:p>
          <w:p w14:paraId="298E2BBE" w14:textId="77777777" w:rsidR="00CB1958" w:rsidRDefault="00CB1958" w:rsidP="00CB1958">
            <w:pPr>
              <w:pStyle w:val="ListParagraph"/>
              <w:numPr>
                <w:ilvl w:val="0"/>
                <w:numId w:val="2"/>
              </w:numPr>
              <w:rPr>
                <w:rFonts w:eastAsiaTheme="minorEastAsia"/>
                <w:color w:val="161616"/>
              </w:rPr>
            </w:pPr>
            <w:r w:rsidRPr="376AE27A">
              <w:rPr>
                <w:rFonts w:eastAsiaTheme="minorEastAsia"/>
                <w:color w:val="161616"/>
              </w:rPr>
              <w:t>Choose a statement to open or save to your device.</w:t>
            </w:r>
          </w:p>
          <w:p w14:paraId="4E30D2B1" w14:textId="77777777" w:rsidR="00CB1958" w:rsidRPr="00967953" w:rsidRDefault="00CB1958" w:rsidP="0018718C">
            <w:pPr>
              <w:shd w:val="clear" w:color="auto" w:fill="FFFFFF" w:themeFill="background1"/>
              <w:rPr>
                <w:rFonts w:eastAsia="Times New Roman"/>
                <w:lang w:eastAsia="en-GB"/>
              </w:rPr>
            </w:pPr>
          </w:p>
        </w:tc>
      </w:tr>
      <w:tr w:rsidR="00CB1958" w:rsidRPr="00A966C4" w14:paraId="0F78E5D6" w14:textId="77777777" w:rsidTr="0018718C">
        <w:tc>
          <w:tcPr>
            <w:tcW w:w="2263" w:type="dxa"/>
            <w:vAlign w:val="center"/>
          </w:tcPr>
          <w:p w14:paraId="6F4989E0" w14:textId="77777777" w:rsidR="00CB1958" w:rsidRPr="00A966C4" w:rsidRDefault="00CB1958" w:rsidP="0018718C">
            <w:pPr>
              <w:rPr>
                <w:b/>
                <w:bCs/>
                <w:sz w:val="28"/>
                <w:szCs w:val="28"/>
              </w:rPr>
            </w:pPr>
            <w:r w:rsidRPr="00A966C4">
              <w:rPr>
                <w:b/>
                <w:bCs/>
                <w:sz w:val="28"/>
                <w:szCs w:val="28"/>
              </w:rPr>
              <w:t>Bank of Scotland</w:t>
            </w:r>
          </w:p>
        </w:tc>
        <w:tc>
          <w:tcPr>
            <w:tcW w:w="11685" w:type="dxa"/>
            <w:vAlign w:val="center"/>
          </w:tcPr>
          <w:p w14:paraId="733B4890" w14:textId="77777777" w:rsidR="00CB1958" w:rsidRPr="00113F14" w:rsidRDefault="00CB1958" w:rsidP="0018718C">
            <w:pPr>
              <w:shd w:val="clear" w:color="auto" w:fill="FFFFFF"/>
              <w:ind w:left="720"/>
              <w:rPr>
                <w:rFonts w:eastAsia="Times New Roman" w:cstheme="minorHAnsi"/>
                <w:lang w:eastAsia="en-GB"/>
              </w:rPr>
            </w:pPr>
          </w:p>
          <w:p w14:paraId="445BB59F" w14:textId="77777777" w:rsidR="00CB1958" w:rsidRPr="00113F14" w:rsidRDefault="00CB1958" w:rsidP="00CB1958">
            <w:pPr>
              <w:numPr>
                <w:ilvl w:val="0"/>
                <w:numId w:val="3"/>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 select ‘statements’ from the options on the left of the screen.</w:t>
            </w:r>
          </w:p>
          <w:p w14:paraId="0D53719A" w14:textId="77777777" w:rsidR="00CB1958" w:rsidRPr="00113F14" w:rsidRDefault="00CB1958" w:rsidP="00CB1958">
            <w:pPr>
              <w:numPr>
                <w:ilvl w:val="0"/>
                <w:numId w:val="3"/>
              </w:numPr>
              <w:shd w:val="clear" w:color="auto" w:fill="FFFFFF" w:themeFill="background1"/>
              <w:rPr>
                <w:rFonts w:eastAsia="Times New Roman"/>
                <w:lang w:eastAsia="en-GB"/>
              </w:rPr>
            </w:pPr>
            <w:r w:rsidRPr="217D03B5">
              <w:rPr>
                <w:rFonts w:eastAsia="Times New Roman"/>
                <w:lang w:eastAsia="en-GB"/>
              </w:rPr>
              <w:t>Click on ‘view statement PDFs and certificates of interest</w:t>
            </w:r>
            <w:bookmarkStart w:id="4" w:name="_Int_Sgjr4aCI"/>
            <w:r w:rsidRPr="217D03B5">
              <w:rPr>
                <w:rFonts w:eastAsia="Times New Roman"/>
                <w:lang w:eastAsia="en-GB"/>
              </w:rPr>
              <w:t>’.</w:t>
            </w:r>
            <w:bookmarkEnd w:id="4"/>
          </w:p>
          <w:p w14:paraId="5539D671" w14:textId="77777777" w:rsidR="00CB1958" w:rsidRPr="00113F14" w:rsidRDefault="00CB1958" w:rsidP="00CB1958">
            <w:pPr>
              <w:numPr>
                <w:ilvl w:val="0"/>
                <w:numId w:val="3"/>
              </w:numPr>
              <w:shd w:val="clear" w:color="auto" w:fill="FFFFFF"/>
              <w:rPr>
                <w:rFonts w:eastAsia="Times New Roman" w:cstheme="minorHAnsi"/>
                <w:lang w:eastAsia="en-GB"/>
              </w:rPr>
            </w:pPr>
            <w:r w:rsidRPr="00113F14">
              <w:rPr>
                <w:rFonts w:eastAsia="Times New Roman" w:cstheme="minorHAnsi"/>
                <w:lang w:eastAsia="en-GB"/>
              </w:rPr>
              <w:t>Choose an account from the list.</w:t>
            </w:r>
          </w:p>
          <w:p w14:paraId="26E4A16B" w14:textId="77777777" w:rsidR="00CB1958" w:rsidRPr="00113F14" w:rsidRDefault="00CB1958" w:rsidP="00CB1958">
            <w:pPr>
              <w:numPr>
                <w:ilvl w:val="0"/>
                <w:numId w:val="3"/>
              </w:numPr>
              <w:shd w:val="clear" w:color="auto" w:fill="FFFFFF" w:themeFill="background1"/>
              <w:rPr>
                <w:rFonts w:eastAsia="Times New Roman"/>
                <w:lang w:eastAsia="en-GB"/>
              </w:rPr>
            </w:pPr>
            <w:r w:rsidRPr="217D03B5">
              <w:rPr>
                <w:rFonts w:eastAsia="Times New Roman"/>
                <w:lang w:eastAsia="en-GB"/>
              </w:rPr>
              <w:t xml:space="preserve">Choose </w:t>
            </w:r>
            <w:bookmarkStart w:id="5" w:name="_Int_oqpn03xL"/>
            <w:proofErr w:type="gramStart"/>
            <w:r w:rsidRPr="217D03B5">
              <w:rPr>
                <w:rFonts w:eastAsia="Times New Roman"/>
                <w:lang w:eastAsia="en-GB"/>
              </w:rPr>
              <w:t>a time period</w:t>
            </w:r>
            <w:bookmarkEnd w:id="5"/>
            <w:proofErr w:type="gramEnd"/>
            <w:r w:rsidRPr="217D03B5">
              <w:rPr>
                <w:rFonts w:eastAsia="Times New Roman"/>
                <w:lang w:eastAsia="en-GB"/>
              </w:rPr>
              <w:t xml:space="preserve"> to view.</w:t>
            </w:r>
          </w:p>
          <w:p w14:paraId="2C113CB8" w14:textId="77777777" w:rsidR="00CB1958" w:rsidRPr="00113F14" w:rsidRDefault="00CB1958" w:rsidP="00CB1958">
            <w:pPr>
              <w:numPr>
                <w:ilvl w:val="0"/>
                <w:numId w:val="3"/>
              </w:numPr>
              <w:shd w:val="clear" w:color="auto" w:fill="FFFFFF"/>
              <w:rPr>
                <w:rFonts w:eastAsia="Times New Roman" w:cstheme="minorHAnsi"/>
                <w:lang w:eastAsia="en-GB"/>
              </w:rPr>
            </w:pPr>
            <w:r w:rsidRPr="00113F14">
              <w:rPr>
                <w:rFonts w:eastAsia="Times New Roman" w:cstheme="minorHAnsi"/>
                <w:lang w:eastAsia="en-GB"/>
              </w:rPr>
              <w:t>Click ‘Download statement (PDF)’ in the top left corner.</w:t>
            </w:r>
          </w:p>
          <w:p w14:paraId="2C533730" w14:textId="77777777" w:rsidR="00CB1958" w:rsidRPr="00113F14" w:rsidRDefault="00CB1958" w:rsidP="0018718C">
            <w:pPr>
              <w:shd w:val="clear" w:color="auto" w:fill="FFFFFF"/>
              <w:rPr>
                <w:rFonts w:eastAsia="Times New Roman" w:cstheme="minorHAnsi"/>
                <w:lang w:eastAsia="en-GB"/>
              </w:rPr>
            </w:pPr>
          </w:p>
        </w:tc>
      </w:tr>
      <w:tr w:rsidR="00CB1958" w:rsidRPr="00A966C4" w14:paraId="5901F09E" w14:textId="77777777" w:rsidTr="0018718C">
        <w:tc>
          <w:tcPr>
            <w:tcW w:w="2263" w:type="dxa"/>
            <w:vAlign w:val="center"/>
          </w:tcPr>
          <w:p w14:paraId="2C15FB77" w14:textId="77777777" w:rsidR="00CB1958" w:rsidRPr="00A966C4" w:rsidRDefault="00CB1958" w:rsidP="0018718C">
            <w:pPr>
              <w:rPr>
                <w:b/>
                <w:bCs/>
                <w:sz w:val="28"/>
                <w:szCs w:val="28"/>
              </w:rPr>
            </w:pPr>
            <w:r w:rsidRPr="00A966C4">
              <w:rPr>
                <w:b/>
                <w:bCs/>
                <w:sz w:val="28"/>
                <w:szCs w:val="28"/>
              </w:rPr>
              <w:t xml:space="preserve">AIB (Ireland) </w:t>
            </w:r>
          </w:p>
        </w:tc>
        <w:tc>
          <w:tcPr>
            <w:tcW w:w="11685" w:type="dxa"/>
            <w:vAlign w:val="center"/>
          </w:tcPr>
          <w:p w14:paraId="625CCAF6" w14:textId="77777777" w:rsidR="00CB1958" w:rsidRPr="00113F14" w:rsidRDefault="00CB1958" w:rsidP="0018718C"/>
          <w:p w14:paraId="1CE32B31" w14:textId="77777777" w:rsidR="00CB1958" w:rsidRPr="00113F14" w:rsidRDefault="00CB1958" w:rsidP="00CB1958">
            <w:pPr>
              <w:pStyle w:val="ListParagraph"/>
              <w:numPr>
                <w:ilvl w:val="0"/>
                <w:numId w:val="4"/>
              </w:numPr>
            </w:pPr>
            <w:r w:rsidRPr="00113F14">
              <w:t xml:space="preserve">Log into AIB Mobile or Internet banking </w:t>
            </w:r>
          </w:p>
          <w:p w14:paraId="51FCB8E3" w14:textId="77777777" w:rsidR="00CB1958" w:rsidRPr="00113F14" w:rsidRDefault="00CB1958" w:rsidP="00CB1958">
            <w:pPr>
              <w:pStyle w:val="ListParagraph"/>
              <w:numPr>
                <w:ilvl w:val="0"/>
                <w:numId w:val="4"/>
              </w:numPr>
            </w:pPr>
            <w:r>
              <w:t xml:space="preserve">Click on </w:t>
            </w:r>
            <w:r w:rsidRPr="376AE27A">
              <w:rPr>
                <w:i/>
                <w:iCs/>
              </w:rPr>
              <w:t>‘Accounts</w:t>
            </w:r>
            <w:r>
              <w:t>’, select the ‘S</w:t>
            </w:r>
            <w:r w:rsidRPr="376AE27A">
              <w:rPr>
                <w:i/>
                <w:iCs/>
              </w:rPr>
              <w:t>tatements and Fees’</w:t>
            </w:r>
            <w:r>
              <w:t xml:space="preserve"> option, then select ‘</w:t>
            </w:r>
            <w:proofErr w:type="gramStart"/>
            <w:r w:rsidRPr="376AE27A">
              <w:rPr>
                <w:i/>
                <w:iCs/>
              </w:rPr>
              <w:t>Statements</w:t>
            </w:r>
            <w:r>
              <w:t>’</w:t>
            </w:r>
            <w:proofErr w:type="gramEnd"/>
          </w:p>
          <w:p w14:paraId="674DBE3F" w14:textId="77777777" w:rsidR="00CB1958" w:rsidRPr="00113F14" w:rsidRDefault="00CB1958" w:rsidP="00CB1958">
            <w:pPr>
              <w:pStyle w:val="ListParagraph"/>
              <w:numPr>
                <w:ilvl w:val="0"/>
                <w:numId w:val="4"/>
              </w:numPr>
            </w:pPr>
            <w:r w:rsidRPr="00113F14">
              <w:t xml:space="preserve">Select the account and the statement that you wish to </w:t>
            </w:r>
            <w:proofErr w:type="gramStart"/>
            <w:r w:rsidRPr="00113F14">
              <w:t>view</w:t>
            </w:r>
            <w:proofErr w:type="gramEnd"/>
            <w:r w:rsidRPr="00113F14">
              <w:t xml:space="preserve"> </w:t>
            </w:r>
          </w:p>
          <w:p w14:paraId="2C88524D" w14:textId="77777777" w:rsidR="00CB1958" w:rsidRPr="00113F14" w:rsidRDefault="00CB1958" w:rsidP="00CB1958">
            <w:pPr>
              <w:pStyle w:val="ListParagraph"/>
              <w:numPr>
                <w:ilvl w:val="0"/>
                <w:numId w:val="4"/>
              </w:numPr>
            </w:pPr>
            <w:r w:rsidRPr="00113F14">
              <w:t>Your e-statement will then be generated in a PDF format, to view this and save this you will need to have adobe acrobat reader. For more information on the adobe acrobat reader please visit the adobe website</w:t>
            </w:r>
          </w:p>
          <w:p w14:paraId="04CA1E88" w14:textId="77777777" w:rsidR="00CB1958" w:rsidRPr="00113F14" w:rsidRDefault="00CB1958" w:rsidP="0018718C">
            <w:pPr>
              <w:pStyle w:val="ListParagraph"/>
            </w:pPr>
          </w:p>
        </w:tc>
      </w:tr>
      <w:tr w:rsidR="00CB1958" w:rsidRPr="00A966C4" w14:paraId="3B21F57B" w14:textId="77777777" w:rsidTr="0018718C">
        <w:tc>
          <w:tcPr>
            <w:tcW w:w="2263" w:type="dxa"/>
            <w:vAlign w:val="center"/>
          </w:tcPr>
          <w:p w14:paraId="3A78B37E" w14:textId="77777777" w:rsidR="00CB1958" w:rsidRPr="00A966C4" w:rsidRDefault="00CB1958" w:rsidP="0018718C">
            <w:pPr>
              <w:rPr>
                <w:b/>
                <w:bCs/>
                <w:sz w:val="28"/>
                <w:szCs w:val="28"/>
              </w:rPr>
            </w:pPr>
            <w:r w:rsidRPr="00A966C4">
              <w:rPr>
                <w:b/>
                <w:bCs/>
                <w:sz w:val="28"/>
                <w:szCs w:val="28"/>
              </w:rPr>
              <w:t>Co - Operative</w:t>
            </w:r>
          </w:p>
        </w:tc>
        <w:tc>
          <w:tcPr>
            <w:tcW w:w="11685" w:type="dxa"/>
            <w:vAlign w:val="center"/>
          </w:tcPr>
          <w:p w14:paraId="438AB74C" w14:textId="77777777" w:rsidR="00CB1958" w:rsidRPr="00113F14" w:rsidRDefault="00CB1958" w:rsidP="0018718C">
            <w:pPr>
              <w:shd w:val="clear" w:color="auto" w:fill="FFFFFF"/>
              <w:ind w:left="720"/>
              <w:rPr>
                <w:rFonts w:eastAsia="Times New Roman" w:cstheme="minorHAnsi"/>
                <w:lang w:eastAsia="en-GB"/>
              </w:rPr>
            </w:pPr>
          </w:p>
          <w:p w14:paraId="3BA6C63C" w14:textId="77777777" w:rsidR="00CB1958" w:rsidRPr="00113F14" w:rsidRDefault="00CB1958" w:rsidP="00CB1958">
            <w:pPr>
              <w:numPr>
                <w:ilvl w:val="0"/>
                <w:numId w:val="5"/>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080FCDA8" w14:textId="77777777" w:rsidR="00CB1958" w:rsidRPr="00113F14" w:rsidRDefault="00CB1958" w:rsidP="00CB1958">
            <w:pPr>
              <w:numPr>
                <w:ilvl w:val="0"/>
                <w:numId w:val="5"/>
              </w:numPr>
              <w:shd w:val="clear" w:color="auto" w:fill="FFFFFF"/>
              <w:rPr>
                <w:rFonts w:eastAsia="Times New Roman" w:cstheme="minorHAnsi"/>
                <w:lang w:eastAsia="en-GB"/>
              </w:rPr>
            </w:pPr>
            <w:r w:rsidRPr="00113F14">
              <w:rPr>
                <w:rFonts w:eastAsia="Times New Roman" w:cstheme="minorHAnsi"/>
                <w:lang w:eastAsia="en-GB"/>
              </w:rPr>
              <w:t>Select ‘Statements’ and choose the statement you want to see.</w:t>
            </w:r>
          </w:p>
          <w:p w14:paraId="6151620C" w14:textId="77777777" w:rsidR="00CB1958" w:rsidRPr="00113F14" w:rsidRDefault="00CB1958" w:rsidP="00CB1958">
            <w:pPr>
              <w:numPr>
                <w:ilvl w:val="0"/>
                <w:numId w:val="5"/>
              </w:numPr>
              <w:shd w:val="clear" w:color="auto" w:fill="FFFFFF" w:themeFill="background1"/>
              <w:rPr>
                <w:rFonts w:eastAsia="Times New Roman"/>
                <w:lang w:eastAsia="en-GB"/>
              </w:rPr>
            </w:pPr>
            <w:r w:rsidRPr="217D03B5">
              <w:rPr>
                <w:rFonts w:eastAsia="Times New Roman"/>
                <w:lang w:eastAsia="en-GB"/>
              </w:rPr>
              <w:t>Click ‘Download</w:t>
            </w:r>
            <w:bookmarkStart w:id="6" w:name="_Int_NQubudRb"/>
            <w:r w:rsidRPr="217D03B5">
              <w:rPr>
                <w:rFonts w:eastAsia="Times New Roman"/>
                <w:lang w:eastAsia="en-GB"/>
              </w:rPr>
              <w:t>’.</w:t>
            </w:r>
            <w:bookmarkEnd w:id="6"/>
          </w:p>
          <w:p w14:paraId="0A2B5329" w14:textId="77777777" w:rsidR="00CB1958" w:rsidRPr="00113F14" w:rsidRDefault="00CB1958" w:rsidP="0018718C">
            <w:pPr>
              <w:shd w:val="clear" w:color="auto" w:fill="FFFFFF"/>
              <w:ind w:left="720"/>
              <w:rPr>
                <w:rFonts w:eastAsia="Times New Roman" w:cstheme="minorHAnsi"/>
                <w:lang w:eastAsia="en-GB"/>
              </w:rPr>
            </w:pPr>
          </w:p>
        </w:tc>
      </w:tr>
      <w:tr w:rsidR="00CB1958" w:rsidRPr="00A966C4" w14:paraId="55A14912" w14:textId="77777777" w:rsidTr="0018718C">
        <w:tc>
          <w:tcPr>
            <w:tcW w:w="2263" w:type="dxa"/>
            <w:vAlign w:val="center"/>
          </w:tcPr>
          <w:p w14:paraId="20D34242" w14:textId="77777777" w:rsidR="00CB1958" w:rsidRPr="00A966C4" w:rsidRDefault="00CB1958" w:rsidP="0018718C">
            <w:pPr>
              <w:rPr>
                <w:b/>
                <w:bCs/>
                <w:sz w:val="28"/>
                <w:szCs w:val="28"/>
              </w:rPr>
            </w:pPr>
            <w:r w:rsidRPr="00A966C4">
              <w:rPr>
                <w:b/>
                <w:bCs/>
                <w:sz w:val="28"/>
                <w:szCs w:val="28"/>
              </w:rPr>
              <w:lastRenderedPageBreak/>
              <w:t>Coutts</w:t>
            </w:r>
          </w:p>
        </w:tc>
        <w:tc>
          <w:tcPr>
            <w:tcW w:w="11685" w:type="dxa"/>
            <w:vAlign w:val="center"/>
          </w:tcPr>
          <w:p w14:paraId="63A197E5" w14:textId="77777777" w:rsidR="00CB1958" w:rsidRPr="00113F14" w:rsidRDefault="00CB1958" w:rsidP="0018718C">
            <w:pPr>
              <w:shd w:val="clear" w:color="auto" w:fill="FFFFFF"/>
              <w:ind w:left="720"/>
              <w:rPr>
                <w:rFonts w:eastAsia="Times New Roman" w:cstheme="minorHAnsi"/>
                <w:lang w:eastAsia="en-GB"/>
              </w:rPr>
            </w:pPr>
          </w:p>
          <w:p w14:paraId="494D15B1" w14:textId="77777777" w:rsidR="00CB1958" w:rsidRPr="00113F14" w:rsidRDefault="00CB1958" w:rsidP="00CB1958">
            <w:pPr>
              <w:numPr>
                <w:ilvl w:val="0"/>
                <w:numId w:val="6"/>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2D45F78D" w14:textId="77777777" w:rsidR="00CB1958" w:rsidRPr="00113F14" w:rsidRDefault="00CB1958" w:rsidP="00CB1958">
            <w:pPr>
              <w:numPr>
                <w:ilvl w:val="0"/>
                <w:numId w:val="6"/>
              </w:numPr>
              <w:shd w:val="clear" w:color="auto" w:fill="FFFFFF"/>
              <w:rPr>
                <w:rFonts w:eastAsia="Times New Roman" w:cstheme="minorHAnsi"/>
                <w:lang w:eastAsia="en-GB"/>
              </w:rPr>
            </w:pPr>
            <w:r w:rsidRPr="00113F14">
              <w:rPr>
                <w:rFonts w:eastAsia="Times New Roman" w:cstheme="minorHAnsi"/>
                <w:lang w:eastAsia="en-GB"/>
              </w:rPr>
              <w:t>Select ‘Statements’ from the middle of the toolbar.</w:t>
            </w:r>
          </w:p>
          <w:p w14:paraId="7036A44D" w14:textId="77777777" w:rsidR="00CB1958" w:rsidRPr="00113F14" w:rsidRDefault="00CB1958" w:rsidP="00CB1958">
            <w:pPr>
              <w:numPr>
                <w:ilvl w:val="0"/>
                <w:numId w:val="6"/>
              </w:numPr>
              <w:shd w:val="clear" w:color="auto" w:fill="FFFFFF"/>
              <w:rPr>
                <w:rFonts w:eastAsia="Times New Roman" w:cstheme="minorHAnsi"/>
                <w:lang w:eastAsia="en-GB"/>
              </w:rPr>
            </w:pPr>
            <w:r w:rsidRPr="00113F14">
              <w:rPr>
                <w:rFonts w:eastAsia="Times New Roman" w:cstheme="minorHAnsi"/>
                <w:lang w:eastAsia="en-GB"/>
              </w:rPr>
              <w:t>Choose the account you wish to download statements for.</w:t>
            </w:r>
          </w:p>
          <w:p w14:paraId="7B4A1422" w14:textId="77777777" w:rsidR="00CB1958" w:rsidRPr="00113F14" w:rsidRDefault="00CB1958" w:rsidP="00CB1958">
            <w:pPr>
              <w:numPr>
                <w:ilvl w:val="0"/>
                <w:numId w:val="6"/>
              </w:numPr>
              <w:shd w:val="clear" w:color="auto" w:fill="FFFFFF"/>
              <w:rPr>
                <w:rFonts w:eastAsia="Times New Roman" w:cstheme="minorHAnsi"/>
                <w:lang w:eastAsia="en-GB"/>
              </w:rPr>
            </w:pPr>
            <w:r w:rsidRPr="00113F14">
              <w:rPr>
                <w:rFonts w:eastAsia="Times New Roman" w:cstheme="minorHAnsi"/>
                <w:lang w:eastAsia="en-GB"/>
              </w:rPr>
              <w:t>Click ‘Download’ in the bottom right-hand corner of the screen.</w:t>
            </w:r>
          </w:p>
          <w:p w14:paraId="63F3476C" w14:textId="77777777" w:rsidR="00CB1958" w:rsidRPr="00113F14" w:rsidRDefault="00CB1958" w:rsidP="00CB1958">
            <w:pPr>
              <w:numPr>
                <w:ilvl w:val="0"/>
                <w:numId w:val="6"/>
              </w:numPr>
              <w:shd w:val="clear" w:color="auto" w:fill="FFFFFF"/>
              <w:rPr>
                <w:rFonts w:eastAsia="Times New Roman" w:cstheme="minorHAnsi"/>
                <w:lang w:eastAsia="en-GB"/>
              </w:rPr>
            </w:pPr>
            <w:r w:rsidRPr="00113F14">
              <w:rPr>
                <w:rFonts w:eastAsia="Times New Roman" w:cstheme="minorHAnsi"/>
                <w:lang w:eastAsia="en-GB"/>
              </w:rPr>
              <w:t>Choose PDF.</w:t>
            </w:r>
          </w:p>
          <w:p w14:paraId="0707E9CE" w14:textId="77777777" w:rsidR="00CB1958" w:rsidRPr="00113F14" w:rsidRDefault="00CB1958" w:rsidP="0018718C">
            <w:pPr>
              <w:shd w:val="clear" w:color="auto" w:fill="FFFFFF"/>
              <w:ind w:left="720"/>
              <w:rPr>
                <w:rFonts w:eastAsia="Times New Roman" w:cstheme="minorHAnsi"/>
                <w:lang w:eastAsia="en-GB"/>
              </w:rPr>
            </w:pPr>
          </w:p>
        </w:tc>
      </w:tr>
      <w:tr w:rsidR="00CB1958" w:rsidRPr="00A966C4" w14:paraId="1982477A" w14:textId="77777777" w:rsidTr="0018718C">
        <w:tc>
          <w:tcPr>
            <w:tcW w:w="2263" w:type="dxa"/>
            <w:vAlign w:val="center"/>
          </w:tcPr>
          <w:p w14:paraId="277D0B16" w14:textId="77777777" w:rsidR="00CB1958" w:rsidRPr="00A966C4" w:rsidRDefault="00CB1958" w:rsidP="0018718C">
            <w:pPr>
              <w:rPr>
                <w:b/>
                <w:bCs/>
                <w:sz w:val="28"/>
                <w:szCs w:val="28"/>
              </w:rPr>
            </w:pPr>
            <w:r w:rsidRPr="00A966C4">
              <w:rPr>
                <w:b/>
                <w:bCs/>
                <w:sz w:val="28"/>
                <w:szCs w:val="28"/>
              </w:rPr>
              <w:t>First Direct</w:t>
            </w:r>
          </w:p>
        </w:tc>
        <w:tc>
          <w:tcPr>
            <w:tcW w:w="11685" w:type="dxa"/>
            <w:vAlign w:val="center"/>
          </w:tcPr>
          <w:p w14:paraId="031F12C7" w14:textId="77777777" w:rsidR="00CB1958" w:rsidRPr="00113F14" w:rsidRDefault="00CB1958" w:rsidP="0018718C">
            <w:pPr>
              <w:shd w:val="clear" w:color="auto" w:fill="FFFFFF"/>
              <w:ind w:left="720"/>
              <w:rPr>
                <w:rFonts w:eastAsia="Times New Roman" w:cstheme="minorHAnsi"/>
                <w:lang w:eastAsia="en-GB"/>
              </w:rPr>
            </w:pPr>
          </w:p>
          <w:p w14:paraId="5A201038" w14:textId="77777777" w:rsidR="00CB1958" w:rsidRPr="00113F14" w:rsidRDefault="00CB1958" w:rsidP="00CB1958">
            <w:pPr>
              <w:numPr>
                <w:ilvl w:val="0"/>
                <w:numId w:val="7"/>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1B1B0978" w14:textId="77777777" w:rsidR="00CB1958" w:rsidRPr="00113F14" w:rsidRDefault="00CB1958" w:rsidP="00CB1958">
            <w:pPr>
              <w:numPr>
                <w:ilvl w:val="0"/>
                <w:numId w:val="7"/>
              </w:numPr>
              <w:shd w:val="clear" w:color="auto" w:fill="FFFFFF"/>
              <w:rPr>
                <w:rFonts w:eastAsia="Times New Roman" w:cstheme="minorHAnsi"/>
                <w:lang w:eastAsia="en-GB"/>
              </w:rPr>
            </w:pPr>
            <w:r w:rsidRPr="00113F14">
              <w:rPr>
                <w:rFonts w:eastAsia="Times New Roman" w:cstheme="minorHAnsi"/>
                <w:lang w:eastAsia="en-GB"/>
              </w:rPr>
              <w:t>Click ‘Statements’ and then ‘View statements’ from the menu on the left-hand side.</w:t>
            </w:r>
          </w:p>
          <w:p w14:paraId="7746F1E5" w14:textId="77777777" w:rsidR="00CB1958" w:rsidRPr="00113F14" w:rsidRDefault="00CB1958" w:rsidP="00CB1958">
            <w:pPr>
              <w:numPr>
                <w:ilvl w:val="0"/>
                <w:numId w:val="7"/>
              </w:numPr>
              <w:shd w:val="clear" w:color="auto" w:fill="FFFFFF" w:themeFill="background1"/>
              <w:rPr>
                <w:rFonts w:eastAsia="Times New Roman"/>
                <w:lang w:eastAsia="en-GB"/>
              </w:rPr>
            </w:pPr>
            <w:r w:rsidRPr="217D03B5">
              <w:rPr>
                <w:rFonts w:eastAsia="Times New Roman"/>
                <w:lang w:eastAsia="en-GB"/>
              </w:rPr>
              <w:t>Scroll to the bottom of the page and click ‘print’ at the bottom left-hand side of the screen (</w:t>
            </w:r>
            <w:bookmarkStart w:id="7" w:name="_Int_kdSt2ZXY"/>
            <w:r w:rsidRPr="217D03B5">
              <w:rPr>
                <w:rFonts w:eastAsia="Times New Roman"/>
                <w:lang w:eastAsia="en-GB"/>
              </w:rPr>
              <w:t>don’t</w:t>
            </w:r>
            <w:bookmarkEnd w:id="7"/>
            <w:r w:rsidRPr="217D03B5">
              <w:rPr>
                <w:rFonts w:eastAsia="Times New Roman"/>
                <w:lang w:eastAsia="en-GB"/>
              </w:rPr>
              <w:t xml:space="preserve"> click download).</w:t>
            </w:r>
          </w:p>
          <w:p w14:paraId="77BACBF5" w14:textId="77777777" w:rsidR="00CB1958" w:rsidRPr="00113F14" w:rsidRDefault="00CB1958" w:rsidP="00CB1958">
            <w:pPr>
              <w:numPr>
                <w:ilvl w:val="0"/>
                <w:numId w:val="7"/>
              </w:numPr>
              <w:shd w:val="clear" w:color="auto" w:fill="FFFFFF"/>
              <w:rPr>
                <w:rFonts w:eastAsia="Times New Roman" w:cstheme="minorHAnsi"/>
                <w:lang w:eastAsia="en-GB"/>
              </w:rPr>
            </w:pPr>
            <w:r w:rsidRPr="00113F14">
              <w:rPr>
                <w:rFonts w:eastAsia="Times New Roman" w:cstheme="minorHAnsi"/>
                <w:lang w:eastAsia="en-GB"/>
              </w:rPr>
              <w:t>Update the ‘from’ and ‘to’ dates shown to cover the period you want to see your statement for and click ‘print’ again.</w:t>
            </w:r>
          </w:p>
          <w:p w14:paraId="542F7A40" w14:textId="77777777" w:rsidR="00CB1958" w:rsidRPr="00113F14" w:rsidRDefault="00CB1958" w:rsidP="00CB1958">
            <w:pPr>
              <w:numPr>
                <w:ilvl w:val="0"/>
                <w:numId w:val="7"/>
              </w:numPr>
              <w:shd w:val="clear" w:color="auto" w:fill="FFFFFF" w:themeFill="background1"/>
              <w:rPr>
                <w:rFonts w:eastAsia="Times New Roman"/>
                <w:lang w:eastAsia="en-GB"/>
              </w:rPr>
            </w:pPr>
            <w:r w:rsidRPr="217D03B5">
              <w:rPr>
                <w:rFonts w:eastAsia="Times New Roman"/>
                <w:lang w:eastAsia="en-GB"/>
              </w:rPr>
              <w:t xml:space="preserve">This will </w:t>
            </w:r>
            <w:bookmarkStart w:id="8" w:name="_Int_a1NqE5cr"/>
            <w:r w:rsidRPr="217D03B5">
              <w:rPr>
                <w:rFonts w:eastAsia="Times New Roman"/>
                <w:lang w:eastAsia="en-GB"/>
              </w:rPr>
              <w:t>open</w:t>
            </w:r>
            <w:bookmarkEnd w:id="8"/>
            <w:r w:rsidRPr="217D03B5">
              <w:rPr>
                <w:rFonts w:eastAsia="Times New Roman"/>
                <w:lang w:eastAsia="en-GB"/>
              </w:rPr>
              <w:t xml:space="preserve"> your statement in print preview.</w:t>
            </w:r>
          </w:p>
          <w:p w14:paraId="3C71DA05" w14:textId="77777777" w:rsidR="00CB1958" w:rsidRDefault="00CB1958" w:rsidP="00CB1958">
            <w:pPr>
              <w:numPr>
                <w:ilvl w:val="0"/>
                <w:numId w:val="7"/>
              </w:numPr>
              <w:shd w:val="clear" w:color="auto" w:fill="FFFFFF" w:themeFill="background1"/>
              <w:rPr>
                <w:rFonts w:eastAsia="Times New Roman"/>
                <w:lang w:eastAsia="en-GB"/>
              </w:rPr>
            </w:pPr>
            <w:r w:rsidRPr="217D03B5">
              <w:rPr>
                <w:rFonts w:eastAsia="Times New Roman"/>
                <w:lang w:eastAsia="en-GB"/>
              </w:rPr>
              <w:t xml:space="preserve">To save this to PDF select ‘Adobe PDF’ as the printer on a </w:t>
            </w:r>
            <w:bookmarkStart w:id="9" w:name="_Int_fKkq6004"/>
            <w:proofErr w:type="gramStart"/>
            <w:r w:rsidRPr="217D03B5">
              <w:rPr>
                <w:rFonts w:eastAsia="Times New Roman"/>
                <w:lang w:eastAsia="en-GB"/>
              </w:rPr>
              <w:t>PC, or</w:t>
            </w:r>
            <w:bookmarkEnd w:id="9"/>
            <w:proofErr w:type="gramEnd"/>
            <w:r w:rsidRPr="217D03B5">
              <w:rPr>
                <w:rFonts w:eastAsia="Times New Roman"/>
                <w:lang w:eastAsia="en-GB"/>
              </w:rPr>
              <w:t xml:space="preserve"> click ‘change destination’ and select ‘save as PDF’ on a mac. This will prompt you to name your file and save it to your computer.</w:t>
            </w:r>
          </w:p>
          <w:p w14:paraId="76C5B373" w14:textId="77777777" w:rsidR="00CB1958" w:rsidRPr="000B32E0" w:rsidRDefault="00CB1958" w:rsidP="0018718C">
            <w:pPr>
              <w:shd w:val="clear" w:color="auto" w:fill="FFFFFF"/>
              <w:ind w:left="720"/>
              <w:rPr>
                <w:rFonts w:eastAsia="Times New Roman" w:cstheme="minorHAnsi"/>
                <w:lang w:eastAsia="en-GB"/>
              </w:rPr>
            </w:pPr>
          </w:p>
        </w:tc>
      </w:tr>
      <w:tr w:rsidR="00CB1958" w:rsidRPr="00A966C4" w14:paraId="678C6889" w14:textId="77777777" w:rsidTr="0018718C">
        <w:tc>
          <w:tcPr>
            <w:tcW w:w="2263" w:type="dxa"/>
            <w:vAlign w:val="center"/>
          </w:tcPr>
          <w:p w14:paraId="35FCE12C" w14:textId="77777777" w:rsidR="00CB1958" w:rsidRPr="00A966C4" w:rsidRDefault="00CB1958" w:rsidP="0018718C">
            <w:pPr>
              <w:rPr>
                <w:b/>
                <w:bCs/>
                <w:sz w:val="28"/>
                <w:szCs w:val="28"/>
              </w:rPr>
            </w:pPr>
            <w:r w:rsidRPr="217D03B5">
              <w:rPr>
                <w:b/>
                <w:bCs/>
                <w:sz w:val="28"/>
                <w:szCs w:val="28"/>
              </w:rPr>
              <w:t>Lloyds</w:t>
            </w:r>
          </w:p>
        </w:tc>
        <w:tc>
          <w:tcPr>
            <w:tcW w:w="11685" w:type="dxa"/>
            <w:vAlign w:val="center"/>
          </w:tcPr>
          <w:p w14:paraId="41572442" w14:textId="77777777" w:rsidR="00CB1958" w:rsidRPr="00113F14" w:rsidRDefault="00CB1958" w:rsidP="0018718C">
            <w:pPr>
              <w:shd w:val="clear" w:color="auto" w:fill="FFFFFF"/>
              <w:rPr>
                <w:rFonts w:eastAsia="Times New Roman" w:cstheme="minorHAnsi"/>
                <w:lang w:eastAsia="en-GB"/>
              </w:rPr>
            </w:pPr>
          </w:p>
          <w:p w14:paraId="4716D88F" w14:textId="77777777" w:rsidR="00CB1958" w:rsidRPr="00113F14" w:rsidRDefault="00CB1958" w:rsidP="00CB1958">
            <w:pPr>
              <w:numPr>
                <w:ilvl w:val="0"/>
                <w:numId w:val="8"/>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527EC4F5" w14:textId="77777777" w:rsidR="00CB1958" w:rsidRPr="00113F14" w:rsidRDefault="00CB1958" w:rsidP="00CB1958">
            <w:pPr>
              <w:numPr>
                <w:ilvl w:val="0"/>
                <w:numId w:val="8"/>
              </w:numPr>
              <w:shd w:val="clear" w:color="auto" w:fill="FFFFFF"/>
              <w:rPr>
                <w:rFonts w:eastAsia="Times New Roman" w:cstheme="minorHAnsi"/>
                <w:lang w:eastAsia="en-GB"/>
              </w:rPr>
            </w:pPr>
            <w:r w:rsidRPr="00113F14">
              <w:rPr>
                <w:rFonts w:eastAsia="Times New Roman" w:cstheme="minorHAnsi"/>
                <w:lang w:eastAsia="en-GB"/>
              </w:rPr>
              <w:t>Click on the link to your digital inbox on the left-hand side or click the envelope in the top menu.</w:t>
            </w:r>
          </w:p>
          <w:p w14:paraId="6456D121" w14:textId="77777777" w:rsidR="00CB1958" w:rsidRPr="00113F14" w:rsidRDefault="00CB1958" w:rsidP="00CB1958">
            <w:pPr>
              <w:numPr>
                <w:ilvl w:val="0"/>
                <w:numId w:val="8"/>
              </w:numPr>
              <w:shd w:val="clear" w:color="auto" w:fill="FFFFFF"/>
              <w:rPr>
                <w:rFonts w:eastAsia="Times New Roman" w:cstheme="minorHAnsi"/>
                <w:lang w:eastAsia="en-GB"/>
              </w:rPr>
            </w:pPr>
            <w:r w:rsidRPr="00113F14">
              <w:rPr>
                <w:rFonts w:eastAsia="Times New Roman" w:cstheme="minorHAnsi"/>
                <w:lang w:eastAsia="en-GB"/>
              </w:rPr>
              <w:t>You will see copies of your recent bank statements and the option to download as a PDF.</w:t>
            </w:r>
          </w:p>
          <w:p w14:paraId="71A1CEEE" w14:textId="77777777" w:rsidR="00CB1958" w:rsidRPr="00113F14" w:rsidRDefault="00CB1958" w:rsidP="0018718C">
            <w:pPr>
              <w:shd w:val="clear" w:color="auto" w:fill="FFFFFF"/>
              <w:ind w:left="720"/>
              <w:rPr>
                <w:rFonts w:eastAsia="Times New Roman" w:cstheme="minorHAnsi"/>
                <w:lang w:eastAsia="en-GB"/>
              </w:rPr>
            </w:pPr>
          </w:p>
        </w:tc>
      </w:tr>
      <w:tr w:rsidR="00CB1958" w:rsidRPr="00A966C4" w14:paraId="461B2A82" w14:textId="77777777" w:rsidTr="0018718C">
        <w:trPr>
          <w:trHeight w:val="52"/>
        </w:trPr>
        <w:tc>
          <w:tcPr>
            <w:tcW w:w="2263" w:type="dxa"/>
            <w:vAlign w:val="center"/>
          </w:tcPr>
          <w:p w14:paraId="10933527" w14:textId="77777777" w:rsidR="00CB1958" w:rsidRDefault="00CB1958" w:rsidP="0018718C">
            <w:pPr>
              <w:rPr>
                <w:b/>
                <w:bCs/>
                <w:sz w:val="28"/>
                <w:szCs w:val="28"/>
              </w:rPr>
            </w:pPr>
          </w:p>
          <w:p w14:paraId="7A6AC36D" w14:textId="77777777" w:rsidR="00CB1958" w:rsidRPr="00A966C4" w:rsidRDefault="00CB1958" w:rsidP="0018718C">
            <w:pPr>
              <w:rPr>
                <w:b/>
                <w:bCs/>
                <w:sz w:val="28"/>
                <w:szCs w:val="28"/>
              </w:rPr>
            </w:pPr>
            <w:r w:rsidRPr="00A966C4">
              <w:rPr>
                <w:b/>
                <w:bCs/>
                <w:sz w:val="28"/>
                <w:szCs w:val="28"/>
              </w:rPr>
              <w:t xml:space="preserve">Halifax </w:t>
            </w:r>
          </w:p>
        </w:tc>
        <w:tc>
          <w:tcPr>
            <w:tcW w:w="11685" w:type="dxa"/>
            <w:vAlign w:val="center"/>
          </w:tcPr>
          <w:p w14:paraId="6CD81785" w14:textId="77777777" w:rsidR="00CB1958" w:rsidRPr="00113F14" w:rsidRDefault="00CB1958" w:rsidP="0018718C">
            <w:pPr>
              <w:shd w:val="clear" w:color="auto" w:fill="FFFFFF"/>
              <w:rPr>
                <w:rFonts w:eastAsia="Times New Roman" w:cstheme="minorHAnsi"/>
                <w:lang w:eastAsia="en-GB"/>
              </w:rPr>
            </w:pPr>
          </w:p>
          <w:p w14:paraId="390B2AF3" w14:textId="77777777" w:rsidR="00CB1958" w:rsidRPr="00113F14" w:rsidRDefault="00CB1958" w:rsidP="00CB1958">
            <w:pPr>
              <w:numPr>
                <w:ilvl w:val="0"/>
                <w:numId w:val="9"/>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7C7B79D3" w14:textId="77777777" w:rsidR="00CB1958" w:rsidRPr="00113F14" w:rsidRDefault="00CB1958" w:rsidP="00CB1958">
            <w:pPr>
              <w:numPr>
                <w:ilvl w:val="0"/>
                <w:numId w:val="9"/>
              </w:numPr>
              <w:shd w:val="clear" w:color="auto" w:fill="FFFFFF"/>
              <w:rPr>
                <w:rFonts w:eastAsia="Times New Roman" w:cstheme="minorHAnsi"/>
                <w:lang w:eastAsia="en-GB"/>
              </w:rPr>
            </w:pPr>
            <w:r w:rsidRPr="00113F14">
              <w:rPr>
                <w:rFonts w:eastAsia="Times New Roman" w:cstheme="minorHAnsi"/>
                <w:lang w:eastAsia="en-GB"/>
              </w:rPr>
              <w:t>Click ‘View statements’ on the account you want to see statements for.</w:t>
            </w:r>
          </w:p>
          <w:p w14:paraId="27FD93C8" w14:textId="77777777" w:rsidR="00CB1958" w:rsidRPr="004B6DD8" w:rsidRDefault="00CB1958" w:rsidP="00CB1958">
            <w:pPr>
              <w:numPr>
                <w:ilvl w:val="0"/>
                <w:numId w:val="9"/>
              </w:numPr>
              <w:shd w:val="clear" w:color="auto" w:fill="FFFFFF"/>
              <w:rPr>
                <w:rFonts w:eastAsia="Times New Roman" w:cstheme="minorHAnsi"/>
                <w:lang w:eastAsia="en-GB"/>
              </w:rPr>
            </w:pPr>
            <w:r w:rsidRPr="00113F14">
              <w:rPr>
                <w:rFonts w:eastAsia="Times New Roman" w:cstheme="minorHAnsi"/>
                <w:lang w:eastAsia="en-GB"/>
              </w:rPr>
              <w:t>Click ‘Statement options’ at the top of the page and download as PDF.</w:t>
            </w:r>
          </w:p>
        </w:tc>
      </w:tr>
      <w:tr w:rsidR="00CB1958" w:rsidRPr="00A966C4" w14:paraId="2FCD6183" w14:textId="77777777" w:rsidTr="0018718C">
        <w:tc>
          <w:tcPr>
            <w:tcW w:w="2263" w:type="dxa"/>
            <w:vAlign w:val="center"/>
          </w:tcPr>
          <w:p w14:paraId="1B3AA8AD" w14:textId="77777777" w:rsidR="00CB1958" w:rsidRPr="00A966C4" w:rsidRDefault="00CB1958" w:rsidP="0018718C">
            <w:pPr>
              <w:rPr>
                <w:b/>
                <w:bCs/>
                <w:sz w:val="28"/>
                <w:szCs w:val="28"/>
              </w:rPr>
            </w:pPr>
            <w:r w:rsidRPr="00A966C4">
              <w:rPr>
                <w:b/>
                <w:bCs/>
                <w:sz w:val="28"/>
                <w:szCs w:val="28"/>
              </w:rPr>
              <w:t>HSBC</w:t>
            </w:r>
          </w:p>
        </w:tc>
        <w:tc>
          <w:tcPr>
            <w:tcW w:w="11685" w:type="dxa"/>
            <w:vAlign w:val="center"/>
          </w:tcPr>
          <w:p w14:paraId="3465BA75" w14:textId="77777777" w:rsidR="00CB1958" w:rsidRPr="00113F14" w:rsidRDefault="00CB1958" w:rsidP="0018718C">
            <w:pPr>
              <w:shd w:val="clear" w:color="auto" w:fill="FFFFFF"/>
              <w:ind w:left="720"/>
              <w:rPr>
                <w:rFonts w:eastAsia="Times New Roman" w:cstheme="minorHAnsi"/>
                <w:lang w:eastAsia="en-GB"/>
              </w:rPr>
            </w:pPr>
          </w:p>
          <w:p w14:paraId="3DAEEA87" w14:textId="77777777" w:rsidR="00CB1958" w:rsidRPr="00113F14" w:rsidRDefault="00CB1958" w:rsidP="00CB1958">
            <w:pPr>
              <w:numPr>
                <w:ilvl w:val="0"/>
                <w:numId w:val="10"/>
              </w:numPr>
              <w:shd w:val="clear" w:color="auto" w:fill="FFFFFF"/>
              <w:rPr>
                <w:rFonts w:eastAsia="Times New Roman" w:cstheme="minorHAnsi"/>
                <w:lang w:eastAsia="en-GB"/>
              </w:rPr>
            </w:pPr>
            <w:r w:rsidRPr="376AE27A">
              <w:rPr>
                <w:rFonts w:eastAsia="Times New Roman"/>
                <w:lang w:eastAsia="en-GB"/>
              </w:rPr>
              <w:t>Log in to your online banking on your computer.</w:t>
            </w:r>
          </w:p>
          <w:p w14:paraId="7A681694" w14:textId="77777777" w:rsidR="00CB1958" w:rsidRDefault="00CB1958" w:rsidP="00CB1958">
            <w:pPr>
              <w:numPr>
                <w:ilvl w:val="0"/>
                <w:numId w:val="10"/>
              </w:numPr>
              <w:shd w:val="clear" w:color="auto" w:fill="FFFFFF" w:themeFill="background1"/>
              <w:rPr>
                <w:rFonts w:ascii="Calibri" w:eastAsia="Calibri" w:hAnsi="Calibri" w:cs="Calibri"/>
                <w:color w:val="333333"/>
              </w:rPr>
            </w:pPr>
            <w:r w:rsidRPr="376AE27A">
              <w:rPr>
                <w:rFonts w:ascii="Calibri" w:eastAsia="Calibri" w:hAnsi="Calibri" w:cs="Calibri"/>
                <w:color w:val="333333"/>
              </w:rPr>
              <w:t xml:space="preserve">Select 'Statements' from the quick links </w:t>
            </w:r>
            <w:proofErr w:type="gramStart"/>
            <w:r w:rsidRPr="376AE27A">
              <w:rPr>
                <w:rFonts w:ascii="Calibri" w:eastAsia="Calibri" w:hAnsi="Calibri" w:cs="Calibri"/>
                <w:color w:val="333333"/>
              </w:rPr>
              <w:t>section</w:t>
            </w:r>
            <w:proofErr w:type="gramEnd"/>
          </w:p>
          <w:p w14:paraId="06372E4B" w14:textId="77777777" w:rsidR="00CB1958" w:rsidRDefault="00CB1958" w:rsidP="00CB1958">
            <w:pPr>
              <w:pStyle w:val="ListParagraph"/>
              <w:numPr>
                <w:ilvl w:val="0"/>
                <w:numId w:val="10"/>
              </w:numPr>
              <w:rPr>
                <w:rFonts w:ascii="Calibri" w:eastAsia="Calibri" w:hAnsi="Calibri" w:cs="Calibri"/>
                <w:color w:val="333333"/>
              </w:rPr>
            </w:pPr>
            <w:r w:rsidRPr="376AE27A">
              <w:rPr>
                <w:rFonts w:ascii="Calibri" w:eastAsia="Calibri" w:hAnsi="Calibri" w:cs="Calibri"/>
                <w:color w:val="333333"/>
              </w:rPr>
              <w:t>Select the account you want to see a statement for</w:t>
            </w:r>
          </w:p>
          <w:p w14:paraId="0DF7B6E9" w14:textId="77777777" w:rsidR="00CB1958" w:rsidRDefault="00CB1958" w:rsidP="00CB1958">
            <w:pPr>
              <w:pStyle w:val="ListParagraph"/>
              <w:numPr>
                <w:ilvl w:val="0"/>
                <w:numId w:val="10"/>
              </w:numPr>
              <w:rPr>
                <w:rFonts w:ascii="Calibri" w:eastAsia="Calibri" w:hAnsi="Calibri" w:cs="Calibri"/>
                <w:color w:val="333333"/>
              </w:rPr>
            </w:pPr>
            <w:r w:rsidRPr="376AE27A">
              <w:rPr>
                <w:rFonts w:ascii="Calibri" w:eastAsia="Calibri" w:hAnsi="Calibri" w:cs="Calibri"/>
                <w:color w:val="333333"/>
              </w:rPr>
              <w:t xml:space="preserve">Select the statement date you want to view, and it will automatically download as a </w:t>
            </w:r>
            <w:proofErr w:type="gramStart"/>
            <w:r w:rsidRPr="376AE27A">
              <w:rPr>
                <w:rFonts w:ascii="Calibri" w:eastAsia="Calibri" w:hAnsi="Calibri" w:cs="Calibri"/>
                <w:color w:val="333333"/>
              </w:rPr>
              <w:t>pdf</w:t>
            </w:r>
            <w:proofErr w:type="gramEnd"/>
          </w:p>
          <w:p w14:paraId="7330BCF1" w14:textId="77777777" w:rsidR="00CB1958" w:rsidRPr="00113F14" w:rsidRDefault="00CB1958" w:rsidP="0018718C">
            <w:pPr>
              <w:shd w:val="clear" w:color="auto" w:fill="FFFFFF"/>
              <w:ind w:left="720"/>
              <w:rPr>
                <w:rFonts w:eastAsia="Times New Roman" w:cstheme="minorHAnsi"/>
                <w:lang w:eastAsia="en-GB"/>
              </w:rPr>
            </w:pPr>
          </w:p>
        </w:tc>
      </w:tr>
      <w:tr w:rsidR="00CB1958" w:rsidRPr="00A966C4" w14:paraId="0E6D4828" w14:textId="77777777" w:rsidTr="0018718C">
        <w:tc>
          <w:tcPr>
            <w:tcW w:w="2263" w:type="dxa"/>
            <w:vAlign w:val="center"/>
          </w:tcPr>
          <w:p w14:paraId="7522B115" w14:textId="77777777" w:rsidR="00CB1958" w:rsidRPr="00A966C4" w:rsidRDefault="00CB1958" w:rsidP="0018718C">
            <w:pPr>
              <w:rPr>
                <w:b/>
                <w:bCs/>
                <w:sz w:val="28"/>
                <w:szCs w:val="28"/>
              </w:rPr>
            </w:pPr>
            <w:r w:rsidRPr="00A966C4">
              <w:rPr>
                <w:b/>
                <w:bCs/>
                <w:sz w:val="28"/>
                <w:szCs w:val="28"/>
              </w:rPr>
              <w:t xml:space="preserve">Metro Bank </w:t>
            </w:r>
          </w:p>
        </w:tc>
        <w:tc>
          <w:tcPr>
            <w:tcW w:w="11685" w:type="dxa"/>
            <w:vAlign w:val="center"/>
          </w:tcPr>
          <w:p w14:paraId="4EF0724E" w14:textId="77777777" w:rsidR="00CB1958" w:rsidRPr="00113F14" w:rsidRDefault="00CB1958" w:rsidP="0018718C">
            <w:pPr>
              <w:shd w:val="clear" w:color="auto" w:fill="FFFFFF"/>
              <w:ind w:left="720"/>
              <w:rPr>
                <w:rFonts w:eastAsia="Times New Roman" w:cstheme="minorHAnsi"/>
                <w:lang w:eastAsia="en-GB"/>
              </w:rPr>
            </w:pPr>
          </w:p>
          <w:p w14:paraId="795E07F4" w14:textId="77777777" w:rsidR="00CB1958" w:rsidRPr="00981415" w:rsidRDefault="00CB1958" w:rsidP="00CB1958">
            <w:pPr>
              <w:numPr>
                <w:ilvl w:val="0"/>
                <w:numId w:val="11"/>
              </w:numPr>
              <w:shd w:val="clear" w:color="auto" w:fill="FFFFFF" w:themeFill="background1"/>
              <w:rPr>
                <w:rFonts w:eastAsia="Calibri" w:cstheme="minorHAnsi"/>
                <w:color w:val="262626" w:themeColor="text1" w:themeTint="D9"/>
              </w:rPr>
            </w:pPr>
            <w:r w:rsidRPr="00981415">
              <w:rPr>
                <w:rFonts w:eastAsia="Calibri" w:cstheme="minorHAnsi"/>
                <w:color w:val="262626" w:themeColor="text1" w:themeTint="D9"/>
              </w:rPr>
              <w:t>Login to Personal and Business internet banking platform</w:t>
            </w:r>
          </w:p>
          <w:p w14:paraId="276411E1" w14:textId="77777777" w:rsidR="00CB1958" w:rsidRPr="00981415" w:rsidRDefault="00CB1958" w:rsidP="00CB1958">
            <w:pPr>
              <w:pStyle w:val="ListParagraph"/>
              <w:numPr>
                <w:ilvl w:val="0"/>
                <w:numId w:val="11"/>
              </w:numPr>
              <w:rPr>
                <w:rFonts w:eastAsia="Calibri" w:cstheme="minorHAnsi"/>
                <w:color w:val="262626" w:themeColor="text1" w:themeTint="D9"/>
              </w:rPr>
            </w:pPr>
            <w:r w:rsidRPr="00981415">
              <w:rPr>
                <w:rFonts w:eastAsia="Calibri" w:cstheme="minorHAnsi"/>
                <w:color w:val="262626" w:themeColor="text1" w:themeTint="D9"/>
              </w:rPr>
              <w:t>Click on the account(s) you would like to see Statements for, click ‘Documents’, then select ‘Account Statements’</w:t>
            </w:r>
          </w:p>
          <w:p w14:paraId="450EB07E" w14:textId="77777777" w:rsidR="00CB1958" w:rsidRPr="00981415" w:rsidRDefault="00CB1958" w:rsidP="00CB1958">
            <w:pPr>
              <w:pStyle w:val="ListParagraph"/>
              <w:numPr>
                <w:ilvl w:val="0"/>
                <w:numId w:val="11"/>
              </w:numPr>
              <w:rPr>
                <w:rFonts w:eastAsia="Calibri" w:cstheme="minorHAnsi"/>
                <w:color w:val="262626" w:themeColor="text1" w:themeTint="D9"/>
              </w:rPr>
            </w:pPr>
            <w:r w:rsidRPr="00981415">
              <w:rPr>
                <w:rFonts w:eastAsia="Calibri" w:cstheme="minorHAnsi"/>
                <w:color w:val="262626" w:themeColor="text1" w:themeTint="D9"/>
              </w:rPr>
              <w:t xml:space="preserve">Select which years statements you want to </w:t>
            </w:r>
            <w:proofErr w:type="gramStart"/>
            <w:r w:rsidRPr="00981415">
              <w:rPr>
                <w:rFonts w:eastAsia="Calibri" w:cstheme="minorHAnsi"/>
                <w:color w:val="262626" w:themeColor="text1" w:themeTint="D9"/>
              </w:rPr>
              <w:t>see</w:t>
            </w:r>
            <w:proofErr w:type="gramEnd"/>
          </w:p>
          <w:p w14:paraId="5F959DC0" w14:textId="77777777" w:rsidR="00CB1958" w:rsidRPr="00981415" w:rsidRDefault="00CB1958" w:rsidP="00CB1958">
            <w:pPr>
              <w:pStyle w:val="ListParagraph"/>
              <w:numPr>
                <w:ilvl w:val="0"/>
                <w:numId w:val="11"/>
              </w:numPr>
              <w:rPr>
                <w:rFonts w:eastAsia="Calibri" w:cstheme="minorHAnsi"/>
                <w:color w:val="262626" w:themeColor="text1" w:themeTint="D9"/>
              </w:rPr>
            </w:pPr>
            <w:r w:rsidRPr="00981415">
              <w:rPr>
                <w:rFonts w:eastAsia="Calibri" w:cstheme="minorHAnsi"/>
                <w:color w:val="262626" w:themeColor="text1" w:themeTint="D9"/>
              </w:rPr>
              <w:t xml:space="preserve">Click ‘View' for the month you would like to </w:t>
            </w:r>
            <w:proofErr w:type="gramStart"/>
            <w:r w:rsidRPr="00981415">
              <w:rPr>
                <w:rFonts w:eastAsia="Calibri" w:cstheme="minorHAnsi"/>
                <w:color w:val="262626" w:themeColor="text1" w:themeTint="D9"/>
              </w:rPr>
              <w:t>see</w:t>
            </w:r>
            <w:proofErr w:type="gramEnd"/>
          </w:p>
          <w:p w14:paraId="09D1AFA3" w14:textId="77777777" w:rsidR="00CB1958" w:rsidRPr="00981415" w:rsidRDefault="00CB1958" w:rsidP="00CB1958">
            <w:pPr>
              <w:pStyle w:val="ListParagraph"/>
              <w:numPr>
                <w:ilvl w:val="0"/>
                <w:numId w:val="11"/>
              </w:numPr>
              <w:rPr>
                <w:rFonts w:eastAsia="Calibri" w:cstheme="minorHAnsi"/>
                <w:color w:val="262626" w:themeColor="text1" w:themeTint="D9"/>
              </w:rPr>
            </w:pPr>
            <w:r w:rsidRPr="00981415">
              <w:rPr>
                <w:rFonts w:eastAsia="Calibri" w:cstheme="minorHAnsi"/>
                <w:color w:val="262626" w:themeColor="text1" w:themeTint="D9"/>
              </w:rPr>
              <w:t xml:space="preserve">You can now see and download your </w:t>
            </w:r>
            <w:proofErr w:type="gramStart"/>
            <w:r w:rsidRPr="00981415">
              <w:rPr>
                <w:rFonts w:eastAsia="Calibri" w:cstheme="minorHAnsi"/>
                <w:color w:val="262626" w:themeColor="text1" w:themeTint="D9"/>
              </w:rPr>
              <w:t>statement</w:t>
            </w:r>
            <w:proofErr w:type="gramEnd"/>
          </w:p>
          <w:p w14:paraId="4C4BAE5F" w14:textId="77777777" w:rsidR="00CB1958" w:rsidRPr="00113F14" w:rsidRDefault="00CB1958" w:rsidP="0018718C">
            <w:pPr>
              <w:shd w:val="clear" w:color="auto" w:fill="FFFFFF"/>
              <w:ind w:left="720"/>
              <w:rPr>
                <w:rFonts w:eastAsia="Times New Roman" w:cstheme="minorHAnsi"/>
                <w:lang w:eastAsia="en-GB"/>
              </w:rPr>
            </w:pPr>
          </w:p>
        </w:tc>
      </w:tr>
      <w:tr w:rsidR="00CB1958" w:rsidRPr="00A966C4" w14:paraId="678BD450" w14:textId="77777777" w:rsidTr="0018718C">
        <w:tc>
          <w:tcPr>
            <w:tcW w:w="2263" w:type="dxa"/>
            <w:vAlign w:val="center"/>
          </w:tcPr>
          <w:p w14:paraId="1175F19D" w14:textId="77777777" w:rsidR="00CB1958" w:rsidRPr="00A966C4" w:rsidRDefault="00CB1958" w:rsidP="0018718C">
            <w:pPr>
              <w:rPr>
                <w:b/>
                <w:bCs/>
                <w:sz w:val="28"/>
                <w:szCs w:val="28"/>
              </w:rPr>
            </w:pPr>
            <w:r w:rsidRPr="00A966C4">
              <w:rPr>
                <w:b/>
                <w:bCs/>
                <w:sz w:val="28"/>
                <w:szCs w:val="28"/>
              </w:rPr>
              <w:t>Nationwide</w:t>
            </w:r>
          </w:p>
        </w:tc>
        <w:tc>
          <w:tcPr>
            <w:tcW w:w="11685" w:type="dxa"/>
            <w:vAlign w:val="center"/>
          </w:tcPr>
          <w:p w14:paraId="74C2C7A8" w14:textId="77777777" w:rsidR="00CB1958" w:rsidRPr="00113F14" w:rsidRDefault="00CB1958" w:rsidP="0018718C">
            <w:pPr>
              <w:shd w:val="clear" w:color="auto" w:fill="FFFFFF"/>
              <w:rPr>
                <w:rFonts w:eastAsia="Times New Roman" w:cstheme="minorHAnsi"/>
                <w:lang w:eastAsia="en-GB"/>
              </w:rPr>
            </w:pPr>
          </w:p>
          <w:p w14:paraId="6F727E00" w14:textId="77777777" w:rsidR="00CB1958" w:rsidRPr="00113F14" w:rsidRDefault="00CB1958" w:rsidP="00CB1958">
            <w:pPr>
              <w:numPr>
                <w:ilvl w:val="0"/>
                <w:numId w:val="12"/>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1658BD83" w14:textId="77777777" w:rsidR="00CB1958" w:rsidRPr="00113F14" w:rsidRDefault="00CB1958" w:rsidP="00CB1958">
            <w:pPr>
              <w:numPr>
                <w:ilvl w:val="0"/>
                <w:numId w:val="12"/>
              </w:numPr>
              <w:shd w:val="clear" w:color="auto" w:fill="FFFFFF"/>
              <w:rPr>
                <w:rFonts w:eastAsia="Times New Roman" w:cstheme="minorHAnsi"/>
                <w:lang w:eastAsia="en-GB"/>
              </w:rPr>
            </w:pPr>
            <w:r w:rsidRPr="00113F14">
              <w:rPr>
                <w:rFonts w:eastAsia="Times New Roman" w:cstheme="minorHAnsi"/>
                <w:lang w:eastAsia="en-GB"/>
              </w:rPr>
              <w:lastRenderedPageBreak/>
              <w:t>Click the ‘View accounts’ tab at the top of the page.</w:t>
            </w:r>
          </w:p>
          <w:p w14:paraId="656B19A3" w14:textId="77777777" w:rsidR="00CB1958" w:rsidRPr="00AC212F" w:rsidRDefault="00CB1958" w:rsidP="00CB1958">
            <w:pPr>
              <w:numPr>
                <w:ilvl w:val="0"/>
                <w:numId w:val="12"/>
              </w:numPr>
              <w:shd w:val="clear" w:color="auto" w:fill="FFFFFF"/>
              <w:rPr>
                <w:rFonts w:eastAsia="Times New Roman" w:cstheme="minorHAnsi"/>
                <w:lang w:eastAsia="en-GB"/>
              </w:rPr>
            </w:pPr>
            <w:r w:rsidRPr="00113F14">
              <w:rPr>
                <w:rFonts w:eastAsia="Times New Roman" w:cstheme="minorHAnsi"/>
                <w:lang w:eastAsia="en-GB"/>
              </w:rPr>
              <w:t>Click the account you want to download statements for.</w:t>
            </w:r>
          </w:p>
          <w:p w14:paraId="58C37441" w14:textId="77777777" w:rsidR="00CB1958" w:rsidRPr="00113F14" w:rsidRDefault="00CB1958" w:rsidP="00CB1958">
            <w:pPr>
              <w:numPr>
                <w:ilvl w:val="0"/>
                <w:numId w:val="12"/>
              </w:numPr>
              <w:shd w:val="clear" w:color="auto" w:fill="FFFFFF"/>
              <w:rPr>
                <w:rFonts w:eastAsia="Times New Roman" w:cstheme="minorHAnsi"/>
                <w:lang w:eastAsia="en-GB"/>
              </w:rPr>
            </w:pPr>
            <w:r w:rsidRPr="00113F14">
              <w:rPr>
                <w:rFonts w:eastAsia="Times New Roman" w:cstheme="minorHAnsi"/>
                <w:lang w:eastAsia="en-GB"/>
              </w:rPr>
              <w:t>Click ‘Statement archive’ from the menu on the left side of the page.</w:t>
            </w:r>
          </w:p>
          <w:p w14:paraId="5D4FCCFC" w14:textId="77777777" w:rsidR="00CB1958" w:rsidRPr="00113F14" w:rsidRDefault="00CB1958" w:rsidP="00CB1958">
            <w:pPr>
              <w:numPr>
                <w:ilvl w:val="0"/>
                <w:numId w:val="12"/>
              </w:numPr>
              <w:shd w:val="clear" w:color="auto" w:fill="FFFFFF"/>
              <w:rPr>
                <w:rFonts w:eastAsia="Times New Roman" w:cstheme="minorHAnsi"/>
                <w:lang w:eastAsia="en-GB"/>
              </w:rPr>
            </w:pPr>
            <w:r w:rsidRPr="00113F14">
              <w:rPr>
                <w:rFonts w:eastAsia="Times New Roman" w:cstheme="minorHAnsi"/>
                <w:lang w:eastAsia="en-GB"/>
              </w:rPr>
              <w:t>Select your statement date.</w:t>
            </w:r>
          </w:p>
          <w:p w14:paraId="5977C48D" w14:textId="77777777" w:rsidR="00CB1958" w:rsidRDefault="00CB1958" w:rsidP="00CB1958">
            <w:pPr>
              <w:numPr>
                <w:ilvl w:val="0"/>
                <w:numId w:val="12"/>
              </w:numPr>
              <w:shd w:val="clear" w:color="auto" w:fill="FFFFFF" w:themeFill="background1"/>
              <w:rPr>
                <w:rFonts w:eastAsia="Times New Roman"/>
                <w:lang w:eastAsia="en-GB"/>
              </w:rPr>
            </w:pPr>
            <w:r w:rsidRPr="217D03B5">
              <w:rPr>
                <w:rFonts w:eastAsia="Times New Roman"/>
                <w:lang w:eastAsia="en-GB"/>
              </w:rPr>
              <w:t>Click ‘Download</w:t>
            </w:r>
            <w:bookmarkStart w:id="10" w:name="_Int_r1diOyab"/>
            <w:r w:rsidRPr="217D03B5">
              <w:rPr>
                <w:rFonts w:eastAsia="Times New Roman"/>
                <w:lang w:eastAsia="en-GB"/>
              </w:rPr>
              <w:t>’.</w:t>
            </w:r>
            <w:bookmarkEnd w:id="10"/>
          </w:p>
          <w:p w14:paraId="62BC295E" w14:textId="77777777" w:rsidR="00CB1958" w:rsidRPr="00113F14" w:rsidRDefault="00CB1958" w:rsidP="0018718C">
            <w:pPr>
              <w:shd w:val="clear" w:color="auto" w:fill="FFFFFF"/>
              <w:rPr>
                <w:rFonts w:eastAsia="Times New Roman" w:cstheme="minorHAnsi"/>
                <w:lang w:eastAsia="en-GB"/>
              </w:rPr>
            </w:pPr>
          </w:p>
        </w:tc>
      </w:tr>
      <w:tr w:rsidR="00CB1958" w:rsidRPr="00A966C4" w14:paraId="0093AC8E" w14:textId="77777777" w:rsidTr="0018718C">
        <w:tc>
          <w:tcPr>
            <w:tcW w:w="2263" w:type="dxa"/>
            <w:vAlign w:val="center"/>
          </w:tcPr>
          <w:p w14:paraId="7A5CE0BE" w14:textId="77777777" w:rsidR="00CB1958" w:rsidRPr="00A966C4" w:rsidRDefault="00CB1958" w:rsidP="0018718C">
            <w:pPr>
              <w:rPr>
                <w:b/>
                <w:bCs/>
                <w:sz w:val="28"/>
                <w:szCs w:val="28"/>
              </w:rPr>
            </w:pPr>
            <w:r w:rsidRPr="217D03B5">
              <w:rPr>
                <w:b/>
                <w:bCs/>
                <w:sz w:val="28"/>
                <w:szCs w:val="28"/>
              </w:rPr>
              <w:lastRenderedPageBreak/>
              <w:t xml:space="preserve">NatWest </w:t>
            </w:r>
          </w:p>
        </w:tc>
        <w:tc>
          <w:tcPr>
            <w:tcW w:w="11685" w:type="dxa"/>
            <w:vAlign w:val="center"/>
          </w:tcPr>
          <w:p w14:paraId="5826D780" w14:textId="77777777" w:rsidR="00CB1958" w:rsidRPr="00113F14" w:rsidRDefault="00CB1958" w:rsidP="0018718C">
            <w:pPr>
              <w:shd w:val="clear" w:color="auto" w:fill="FFFFFF"/>
              <w:ind w:left="720"/>
              <w:rPr>
                <w:rFonts w:eastAsia="Times New Roman" w:cstheme="minorHAnsi"/>
                <w:lang w:eastAsia="en-GB"/>
              </w:rPr>
            </w:pPr>
          </w:p>
          <w:p w14:paraId="65263AB7" w14:textId="77777777" w:rsidR="00CB1958" w:rsidRPr="00113F14" w:rsidRDefault="00CB1958" w:rsidP="00CB1958">
            <w:pPr>
              <w:numPr>
                <w:ilvl w:val="0"/>
                <w:numId w:val="13"/>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06A769EE" w14:textId="77777777" w:rsidR="00CB1958" w:rsidRPr="00113F14" w:rsidRDefault="00CB1958" w:rsidP="00CB1958">
            <w:pPr>
              <w:numPr>
                <w:ilvl w:val="0"/>
                <w:numId w:val="13"/>
              </w:numPr>
              <w:shd w:val="clear" w:color="auto" w:fill="FFFFFF"/>
              <w:rPr>
                <w:rFonts w:eastAsia="Times New Roman" w:cstheme="minorHAnsi"/>
                <w:lang w:eastAsia="en-GB"/>
              </w:rPr>
            </w:pPr>
            <w:r w:rsidRPr="00113F14">
              <w:rPr>
                <w:rFonts w:eastAsia="Times New Roman" w:cstheme="minorHAnsi"/>
                <w:lang w:eastAsia="en-GB"/>
              </w:rPr>
              <w:t>Click ‘Statements’ in the menu on the left-hand side of the page.</w:t>
            </w:r>
          </w:p>
          <w:p w14:paraId="5F979511" w14:textId="77777777" w:rsidR="00CB1958" w:rsidRPr="00113F14" w:rsidRDefault="00CB1958" w:rsidP="00CB1958">
            <w:pPr>
              <w:numPr>
                <w:ilvl w:val="0"/>
                <w:numId w:val="13"/>
              </w:numPr>
              <w:shd w:val="clear" w:color="auto" w:fill="FFFFFF"/>
              <w:rPr>
                <w:rFonts w:eastAsia="Times New Roman" w:cstheme="minorHAnsi"/>
                <w:lang w:eastAsia="en-GB"/>
              </w:rPr>
            </w:pPr>
            <w:r w:rsidRPr="00113F14">
              <w:rPr>
                <w:rFonts w:eastAsia="Times New Roman" w:cstheme="minorHAnsi"/>
                <w:lang w:eastAsia="en-GB"/>
              </w:rPr>
              <w:t>Under ‘Your accounts’ in the middle of the screen, click ‘View, save and print PDF statements and certificates of interest (up to 7 years)’.</w:t>
            </w:r>
          </w:p>
          <w:p w14:paraId="553EA390" w14:textId="77777777" w:rsidR="00CB1958" w:rsidRPr="00113F14" w:rsidRDefault="00CB1958" w:rsidP="00CB1958">
            <w:pPr>
              <w:numPr>
                <w:ilvl w:val="0"/>
                <w:numId w:val="13"/>
              </w:numPr>
              <w:shd w:val="clear" w:color="auto" w:fill="FFFFFF"/>
              <w:rPr>
                <w:rFonts w:eastAsia="Times New Roman" w:cstheme="minorHAnsi"/>
                <w:lang w:eastAsia="en-GB"/>
              </w:rPr>
            </w:pPr>
            <w:r w:rsidRPr="00113F14">
              <w:rPr>
                <w:rFonts w:eastAsia="Times New Roman" w:cstheme="minorHAnsi"/>
                <w:lang w:eastAsia="en-GB"/>
              </w:rPr>
              <w:t>Select the account you want to download statements for and click next.</w:t>
            </w:r>
          </w:p>
          <w:p w14:paraId="5F15A4DA" w14:textId="77777777" w:rsidR="00CB1958" w:rsidRPr="00113F14" w:rsidRDefault="00CB1958" w:rsidP="00CB1958">
            <w:pPr>
              <w:numPr>
                <w:ilvl w:val="0"/>
                <w:numId w:val="13"/>
              </w:numPr>
              <w:shd w:val="clear" w:color="auto" w:fill="FFFFFF" w:themeFill="background1"/>
              <w:rPr>
                <w:rFonts w:eastAsia="Times New Roman"/>
                <w:lang w:eastAsia="en-GB"/>
              </w:rPr>
            </w:pPr>
            <w:r w:rsidRPr="217D03B5">
              <w:rPr>
                <w:rFonts w:eastAsia="Times New Roman"/>
                <w:lang w:eastAsia="en-GB"/>
              </w:rPr>
              <w:t>Select the statement you wish to download and click ‘View statement</w:t>
            </w:r>
            <w:bookmarkStart w:id="11" w:name="_Int_rNDcfOFx"/>
            <w:r w:rsidRPr="217D03B5">
              <w:rPr>
                <w:rFonts w:eastAsia="Times New Roman"/>
                <w:lang w:eastAsia="en-GB"/>
              </w:rPr>
              <w:t>’.</w:t>
            </w:r>
            <w:bookmarkEnd w:id="11"/>
          </w:p>
          <w:p w14:paraId="5C621B5B" w14:textId="77777777" w:rsidR="00CB1958" w:rsidRPr="00113F14" w:rsidRDefault="00CB1958" w:rsidP="00CB1958">
            <w:pPr>
              <w:numPr>
                <w:ilvl w:val="0"/>
                <w:numId w:val="13"/>
              </w:numPr>
              <w:shd w:val="clear" w:color="auto" w:fill="FFFFFF"/>
              <w:rPr>
                <w:rFonts w:eastAsia="Times New Roman" w:cstheme="minorHAnsi"/>
                <w:lang w:eastAsia="en-GB"/>
              </w:rPr>
            </w:pPr>
            <w:r w:rsidRPr="00113F14">
              <w:rPr>
                <w:rFonts w:eastAsia="Times New Roman" w:cstheme="minorHAnsi"/>
                <w:lang w:eastAsia="en-GB"/>
              </w:rPr>
              <w:t>Click ‘Download statement (PDF)’ above the list of transactions.</w:t>
            </w:r>
          </w:p>
          <w:p w14:paraId="3AC05BEF" w14:textId="77777777" w:rsidR="00CB1958" w:rsidRPr="00113F14" w:rsidRDefault="00CB1958" w:rsidP="0018718C">
            <w:pPr>
              <w:shd w:val="clear" w:color="auto" w:fill="FFFFFF"/>
              <w:ind w:left="720"/>
              <w:rPr>
                <w:rFonts w:eastAsia="Times New Roman" w:cstheme="minorHAnsi"/>
                <w:lang w:eastAsia="en-GB"/>
              </w:rPr>
            </w:pPr>
          </w:p>
        </w:tc>
      </w:tr>
      <w:tr w:rsidR="00CB1958" w:rsidRPr="00A966C4" w14:paraId="71ECFA48" w14:textId="77777777" w:rsidTr="0018718C">
        <w:trPr>
          <w:trHeight w:val="1952"/>
        </w:trPr>
        <w:tc>
          <w:tcPr>
            <w:tcW w:w="2263" w:type="dxa"/>
            <w:vAlign w:val="center"/>
          </w:tcPr>
          <w:p w14:paraId="3C4F7710" w14:textId="77777777" w:rsidR="00CB1958" w:rsidRPr="00A966C4" w:rsidRDefault="00CB1958" w:rsidP="0018718C">
            <w:pPr>
              <w:rPr>
                <w:b/>
                <w:bCs/>
                <w:sz w:val="28"/>
                <w:szCs w:val="28"/>
              </w:rPr>
            </w:pPr>
            <w:r w:rsidRPr="00A966C4">
              <w:rPr>
                <w:b/>
                <w:bCs/>
                <w:sz w:val="28"/>
                <w:szCs w:val="28"/>
              </w:rPr>
              <w:t>RBS</w:t>
            </w:r>
          </w:p>
        </w:tc>
        <w:tc>
          <w:tcPr>
            <w:tcW w:w="11685" w:type="dxa"/>
            <w:vAlign w:val="center"/>
          </w:tcPr>
          <w:p w14:paraId="4F97727C" w14:textId="77777777" w:rsidR="00CB1958" w:rsidRPr="00113F14" w:rsidRDefault="00CB1958" w:rsidP="0018718C">
            <w:pPr>
              <w:shd w:val="clear" w:color="auto" w:fill="FFFFFF"/>
              <w:rPr>
                <w:rFonts w:eastAsia="Times New Roman" w:cstheme="minorHAnsi"/>
                <w:lang w:eastAsia="en-GB"/>
              </w:rPr>
            </w:pPr>
          </w:p>
          <w:p w14:paraId="000FE3E8" w14:textId="77777777" w:rsidR="00CB1958" w:rsidRPr="00113F14" w:rsidRDefault="00CB1958" w:rsidP="00CB1958">
            <w:pPr>
              <w:numPr>
                <w:ilvl w:val="0"/>
                <w:numId w:val="14"/>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7CA6DB1F" w14:textId="77777777" w:rsidR="00CB1958" w:rsidRPr="00113F14" w:rsidRDefault="00CB1958" w:rsidP="00CB1958">
            <w:pPr>
              <w:numPr>
                <w:ilvl w:val="0"/>
                <w:numId w:val="14"/>
              </w:numPr>
              <w:shd w:val="clear" w:color="auto" w:fill="FFFFFF"/>
              <w:rPr>
                <w:rFonts w:eastAsia="Times New Roman" w:cstheme="minorHAnsi"/>
                <w:lang w:eastAsia="en-GB"/>
              </w:rPr>
            </w:pPr>
            <w:r w:rsidRPr="00113F14">
              <w:rPr>
                <w:rFonts w:eastAsia="Times New Roman" w:cstheme="minorHAnsi"/>
                <w:lang w:eastAsia="en-GB"/>
              </w:rPr>
              <w:t>Click ‘Statements’ in the menu on the left-hand side of the page.</w:t>
            </w:r>
          </w:p>
          <w:p w14:paraId="28313C09" w14:textId="77777777" w:rsidR="00CB1958" w:rsidRPr="00113F14" w:rsidRDefault="00CB1958" w:rsidP="00CB1958">
            <w:pPr>
              <w:numPr>
                <w:ilvl w:val="0"/>
                <w:numId w:val="14"/>
              </w:numPr>
              <w:shd w:val="clear" w:color="auto" w:fill="FFFFFF"/>
              <w:rPr>
                <w:rFonts w:eastAsia="Times New Roman" w:cstheme="minorHAnsi"/>
                <w:lang w:eastAsia="en-GB"/>
              </w:rPr>
            </w:pPr>
            <w:r w:rsidRPr="00113F14">
              <w:rPr>
                <w:rFonts w:eastAsia="Times New Roman" w:cstheme="minorHAnsi"/>
                <w:lang w:eastAsia="en-GB"/>
              </w:rPr>
              <w:t>Under ‘Your accounts’ in the middle of the screen, click ‘View, save and print PDF statements and certificates of interest (up to 7 years)’.</w:t>
            </w:r>
          </w:p>
          <w:p w14:paraId="03D8EBA2" w14:textId="77777777" w:rsidR="00CB1958" w:rsidRPr="00113F14" w:rsidRDefault="00CB1958" w:rsidP="00CB1958">
            <w:pPr>
              <w:numPr>
                <w:ilvl w:val="0"/>
                <w:numId w:val="14"/>
              </w:numPr>
              <w:shd w:val="clear" w:color="auto" w:fill="FFFFFF"/>
              <w:rPr>
                <w:rFonts w:eastAsia="Times New Roman" w:cstheme="minorHAnsi"/>
                <w:lang w:eastAsia="en-GB"/>
              </w:rPr>
            </w:pPr>
            <w:r w:rsidRPr="00113F14">
              <w:rPr>
                <w:rFonts w:eastAsia="Times New Roman" w:cstheme="minorHAnsi"/>
                <w:lang w:eastAsia="en-GB"/>
              </w:rPr>
              <w:t>Select the account you want to download statements for and click next.</w:t>
            </w:r>
          </w:p>
          <w:p w14:paraId="33D44878" w14:textId="77777777" w:rsidR="00CB1958" w:rsidRPr="004B6DD8" w:rsidRDefault="00CB1958" w:rsidP="00CB1958">
            <w:pPr>
              <w:numPr>
                <w:ilvl w:val="0"/>
                <w:numId w:val="14"/>
              </w:numPr>
              <w:shd w:val="clear" w:color="auto" w:fill="FFFFFF" w:themeFill="background1"/>
              <w:rPr>
                <w:rFonts w:eastAsia="Times New Roman"/>
                <w:lang w:eastAsia="en-GB"/>
              </w:rPr>
            </w:pPr>
            <w:r w:rsidRPr="217D03B5">
              <w:rPr>
                <w:rFonts w:eastAsia="Times New Roman"/>
                <w:lang w:eastAsia="en-GB"/>
              </w:rPr>
              <w:t>Select the statement you wish to download and click ‘View statement</w:t>
            </w:r>
            <w:bookmarkStart w:id="12" w:name="_Int_q0Y6jCh1"/>
            <w:r w:rsidRPr="217D03B5">
              <w:rPr>
                <w:rFonts w:eastAsia="Times New Roman"/>
                <w:lang w:eastAsia="en-GB"/>
              </w:rPr>
              <w:t>’.</w:t>
            </w:r>
            <w:bookmarkEnd w:id="12"/>
          </w:p>
        </w:tc>
      </w:tr>
      <w:tr w:rsidR="00CB1958" w:rsidRPr="00A966C4" w14:paraId="47257199" w14:textId="77777777" w:rsidTr="0018718C">
        <w:trPr>
          <w:trHeight w:val="1691"/>
        </w:trPr>
        <w:tc>
          <w:tcPr>
            <w:tcW w:w="2263" w:type="dxa"/>
            <w:vAlign w:val="center"/>
          </w:tcPr>
          <w:p w14:paraId="2B4AA26E" w14:textId="77777777" w:rsidR="00CB1958" w:rsidRPr="00A966C4" w:rsidRDefault="00CB1958" w:rsidP="0018718C">
            <w:pPr>
              <w:rPr>
                <w:b/>
                <w:bCs/>
                <w:sz w:val="28"/>
                <w:szCs w:val="28"/>
              </w:rPr>
            </w:pPr>
            <w:r w:rsidRPr="00A966C4">
              <w:rPr>
                <w:b/>
                <w:bCs/>
                <w:sz w:val="28"/>
                <w:szCs w:val="28"/>
              </w:rPr>
              <w:t>Santander</w:t>
            </w:r>
          </w:p>
        </w:tc>
        <w:tc>
          <w:tcPr>
            <w:tcW w:w="11685" w:type="dxa"/>
            <w:vAlign w:val="center"/>
          </w:tcPr>
          <w:p w14:paraId="69461C9E" w14:textId="77777777" w:rsidR="00CB1958" w:rsidRPr="00EC370C" w:rsidRDefault="00CB1958" w:rsidP="00CB1958">
            <w:pPr>
              <w:pStyle w:val="ListParagraph"/>
              <w:numPr>
                <w:ilvl w:val="0"/>
                <w:numId w:val="21"/>
              </w:numPr>
              <w:shd w:val="clear" w:color="auto" w:fill="FFFFFF"/>
              <w:spacing w:before="100" w:beforeAutospacing="1"/>
              <w:rPr>
                <w:rFonts w:eastAsia="Times New Roman" w:cstheme="minorHAnsi"/>
                <w:color w:val="191919"/>
                <w:lang w:eastAsia="en-GB"/>
              </w:rPr>
            </w:pPr>
            <w:r w:rsidRPr="00EC370C">
              <w:rPr>
                <w:rFonts w:eastAsia="Times New Roman" w:cstheme="minorHAnsi"/>
                <w:color w:val="191919"/>
                <w:lang w:eastAsia="en-GB"/>
              </w:rPr>
              <w:t>Log on to </w:t>
            </w:r>
            <w:r w:rsidRPr="00EC370C">
              <w:rPr>
                <w:rFonts w:eastAsia="Times New Roman" w:cstheme="minorHAnsi"/>
                <w:lang w:eastAsia="en-GB"/>
              </w:rPr>
              <w:t>Online Banking</w:t>
            </w:r>
          </w:p>
          <w:p w14:paraId="41C4BE41" w14:textId="77777777" w:rsidR="00CB1958" w:rsidRDefault="00CB1958" w:rsidP="00CB1958">
            <w:pPr>
              <w:pStyle w:val="ListParagraph"/>
              <w:numPr>
                <w:ilvl w:val="0"/>
                <w:numId w:val="21"/>
              </w:numPr>
              <w:shd w:val="clear" w:color="auto" w:fill="FFFFFF"/>
              <w:spacing w:before="100" w:beforeAutospacing="1"/>
              <w:rPr>
                <w:rFonts w:eastAsia="Times New Roman" w:cstheme="minorHAnsi"/>
                <w:color w:val="191919"/>
                <w:lang w:eastAsia="en-GB"/>
              </w:rPr>
            </w:pPr>
            <w:r w:rsidRPr="00EC370C">
              <w:rPr>
                <w:rFonts w:eastAsia="Times New Roman" w:cstheme="minorHAnsi"/>
                <w:color w:val="191919"/>
                <w:lang w:eastAsia="en-GB"/>
              </w:rPr>
              <w:t xml:space="preserve">Click the 'e-Documents' tab in the left-hand side menu. </w:t>
            </w:r>
          </w:p>
          <w:p w14:paraId="33C389D2" w14:textId="77777777" w:rsidR="00CB1958" w:rsidRDefault="00CB1958" w:rsidP="00CB1958">
            <w:pPr>
              <w:pStyle w:val="ListParagraph"/>
              <w:numPr>
                <w:ilvl w:val="0"/>
                <w:numId w:val="21"/>
              </w:numPr>
              <w:shd w:val="clear" w:color="auto" w:fill="FFFFFF"/>
              <w:spacing w:before="100" w:beforeAutospacing="1"/>
              <w:rPr>
                <w:rFonts w:eastAsia="Times New Roman" w:cstheme="minorHAnsi"/>
                <w:color w:val="191919"/>
                <w:lang w:eastAsia="en-GB"/>
              </w:rPr>
            </w:pPr>
            <w:r w:rsidRPr="00EC370C">
              <w:rPr>
                <w:rFonts w:eastAsia="Times New Roman" w:cstheme="minorHAnsi"/>
                <w:color w:val="191919"/>
                <w:lang w:eastAsia="en-GB"/>
              </w:rPr>
              <w:t>Search/filter for the statement(s) you want.</w:t>
            </w:r>
          </w:p>
          <w:p w14:paraId="6F8B1EB1" w14:textId="77777777" w:rsidR="00CB1958" w:rsidRPr="00EC370C" w:rsidRDefault="00CB1958" w:rsidP="00CB1958">
            <w:pPr>
              <w:pStyle w:val="ListParagraph"/>
              <w:numPr>
                <w:ilvl w:val="0"/>
                <w:numId w:val="21"/>
              </w:numPr>
              <w:shd w:val="clear" w:color="auto" w:fill="FFFFFF"/>
              <w:spacing w:before="100" w:beforeAutospacing="1"/>
              <w:rPr>
                <w:rFonts w:eastAsia="Times New Roman" w:cstheme="minorHAnsi"/>
                <w:color w:val="191919"/>
                <w:lang w:eastAsia="en-GB"/>
              </w:rPr>
            </w:pPr>
            <w:r w:rsidRPr="00EC370C">
              <w:rPr>
                <w:rFonts w:eastAsia="Times New Roman" w:cstheme="minorHAnsi"/>
                <w:color w:val="191919"/>
                <w:lang w:eastAsia="en-GB"/>
              </w:rPr>
              <w:t>Click the document name or 'Go' to download your statement as a PDF.</w:t>
            </w:r>
          </w:p>
        </w:tc>
      </w:tr>
      <w:tr w:rsidR="00CB1958" w:rsidRPr="00A966C4" w14:paraId="4D5C645D" w14:textId="77777777" w:rsidTr="0018718C">
        <w:tc>
          <w:tcPr>
            <w:tcW w:w="2263" w:type="dxa"/>
            <w:vAlign w:val="center"/>
          </w:tcPr>
          <w:p w14:paraId="0283D9D2" w14:textId="77777777" w:rsidR="00CB1958" w:rsidRPr="00A966C4" w:rsidRDefault="00CB1958" w:rsidP="0018718C">
            <w:pPr>
              <w:rPr>
                <w:b/>
                <w:bCs/>
                <w:sz w:val="28"/>
                <w:szCs w:val="28"/>
              </w:rPr>
            </w:pPr>
            <w:r w:rsidRPr="00A966C4">
              <w:rPr>
                <w:b/>
                <w:bCs/>
                <w:sz w:val="28"/>
                <w:szCs w:val="28"/>
              </w:rPr>
              <w:t>TSB</w:t>
            </w:r>
          </w:p>
        </w:tc>
        <w:tc>
          <w:tcPr>
            <w:tcW w:w="11685" w:type="dxa"/>
            <w:vAlign w:val="center"/>
          </w:tcPr>
          <w:p w14:paraId="1747FB99" w14:textId="77777777" w:rsidR="00CB1958" w:rsidRPr="00113F14" w:rsidRDefault="00CB1958" w:rsidP="0018718C">
            <w:pPr>
              <w:shd w:val="clear" w:color="auto" w:fill="FFFFFF"/>
              <w:ind w:left="720"/>
              <w:rPr>
                <w:rFonts w:eastAsia="Times New Roman" w:cstheme="minorHAnsi"/>
                <w:lang w:eastAsia="en-GB"/>
              </w:rPr>
            </w:pPr>
          </w:p>
          <w:p w14:paraId="3F8BD9CD" w14:textId="77777777" w:rsidR="00CB1958" w:rsidRPr="00113F14" w:rsidRDefault="00CB1958" w:rsidP="00CB1958">
            <w:pPr>
              <w:numPr>
                <w:ilvl w:val="0"/>
                <w:numId w:val="15"/>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732F674F" w14:textId="77777777" w:rsidR="00CB1958" w:rsidRPr="00113F14" w:rsidRDefault="00CB1958" w:rsidP="00CB1958">
            <w:pPr>
              <w:numPr>
                <w:ilvl w:val="0"/>
                <w:numId w:val="15"/>
              </w:numPr>
              <w:shd w:val="clear" w:color="auto" w:fill="FFFFFF"/>
              <w:rPr>
                <w:rFonts w:eastAsia="Times New Roman" w:cstheme="minorHAnsi"/>
                <w:lang w:eastAsia="en-GB"/>
              </w:rPr>
            </w:pPr>
            <w:r w:rsidRPr="00113F14">
              <w:rPr>
                <w:rFonts w:eastAsia="Times New Roman" w:cstheme="minorHAnsi"/>
                <w:lang w:eastAsia="en-GB"/>
              </w:rPr>
              <w:t>Select the account you wish to download statements for.</w:t>
            </w:r>
          </w:p>
          <w:p w14:paraId="7C9B39BB" w14:textId="77777777" w:rsidR="00CB1958" w:rsidRPr="00113F14" w:rsidRDefault="00CB1958" w:rsidP="00CB1958">
            <w:pPr>
              <w:numPr>
                <w:ilvl w:val="0"/>
                <w:numId w:val="15"/>
              </w:numPr>
              <w:shd w:val="clear" w:color="auto" w:fill="FFFFFF" w:themeFill="background1"/>
              <w:rPr>
                <w:rFonts w:eastAsia="Times New Roman"/>
                <w:lang w:eastAsia="en-GB"/>
              </w:rPr>
            </w:pPr>
            <w:r w:rsidRPr="217D03B5">
              <w:rPr>
                <w:rFonts w:eastAsia="Times New Roman"/>
                <w:lang w:eastAsia="en-GB"/>
              </w:rPr>
              <w:t xml:space="preserve">Click ‘Print’ at the bottom of the screen. This will </w:t>
            </w:r>
            <w:bookmarkStart w:id="13" w:name="_Int_p9gW7n1V"/>
            <w:r w:rsidRPr="217D03B5">
              <w:rPr>
                <w:rFonts w:eastAsia="Times New Roman"/>
                <w:lang w:eastAsia="en-GB"/>
              </w:rPr>
              <w:t>open</w:t>
            </w:r>
            <w:bookmarkEnd w:id="13"/>
            <w:r w:rsidRPr="217D03B5">
              <w:rPr>
                <w:rFonts w:eastAsia="Times New Roman"/>
                <w:lang w:eastAsia="en-GB"/>
              </w:rPr>
              <w:t xml:space="preserve"> a new window with your statement.</w:t>
            </w:r>
          </w:p>
          <w:p w14:paraId="6A02BAD5" w14:textId="77777777" w:rsidR="00CB1958" w:rsidRPr="00113F14" w:rsidRDefault="00CB1958" w:rsidP="00CB1958">
            <w:pPr>
              <w:numPr>
                <w:ilvl w:val="0"/>
                <w:numId w:val="15"/>
              </w:numPr>
              <w:shd w:val="clear" w:color="auto" w:fill="FFFFFF"/>
              <w:rPr>
                <w:rFonts w:eastAsia="Times New Roman" w:cstheme="minorHAnsi"/>
                <w:lang w:eastAsia="en-GB"/>
              </w:rPr>
            </w:pPr>
            <w:r w:rsidRPr="00113F14">
              <w:rPr>
                <w:rFonts w:eastAsia="Times New Roman" w:cstheme="minorHAnsi"/>
                <w:lang w:eastAsia="en-GB"/>
              </w:rPr>
              <w:t>Click ‘Print’ again, which will open your statement in print preview.</w:t>
            </w:r>
          </w:p>
          <w:p w14:paraId="05C67FFC" w14:textId="77777777" w:rsidR="00CB1958" w:rsidRPr="00113F14" w:rsidRDefault="00CB1958" w:rsidP="00CB1958">
            <w:pPr>
              <w:numPr>
                <w:ilvl w:val="0"/>
                <w:numId w:val="15"/>
              </w:numPr>
              <w:shd w:val="clear" w:color="auto" w:fill="FFFFFF" w:themeFill="background1"/>
              <w:rPr>
                <w:rFonts w:eastAsia="Times New Roman"/>
                <w:lang w:eastAsia="en-GB"/>
              </w:rPr>
            </w:pPr>
            <w:r w:rsidRPr="217D03B5">
              <w:rPr>
                <w:rFonts w:eastAsia="Times New Roman"/>
                <w:lang w:eastAsia="en-GB"/>
              </w:rPr>
              <w:t xml:space="preserve">To save this to PDF select ‘Adobe PDF’ as the printer on a </w:t>
            </w:r>
            <w:bookmarkStart w:id="14" w:name="_Int_NkcPMKVm"/>
            <w:proofErr w:type="gramStart"/>
            <w:r w:rsidRPr="217D03B5">
              <w:rPr>
                <w:rFonts w:eastAsia="Times New Roman"/>
                <w:lang w:eastAsia="en-GB"/>
              </w:rPr>
              <w:t>PC, or</w:t>
            </w:r>
            <w:bookmarkEnd w:id="14"/>
            <w:proofErr w:type="gramEnd"/>
            <w:r w:rsidRPr="217D03B5">
              <w:rPr>
                <w:rFonts w:eastAsia="Times New Roman"/>
                <w:lang w:eastAsia="en-GB"/>
              </w:rPr>
              <w:t xml:space="preserve"> click ‘change destination’ and select ‘save as PDF’ on a mac. This will prompt you to name your file and save it to your computer.</w:t>
            </w:r>
          </w:p>
          <w:p w14:paraId="2B288AAA" w14:textId="77777777" w:rsidR="00CB1958" w:rsidRPr="00113F14" w:rsidRDefault="00CB1958" w:rsidP="0018718C">
            <w:pPr>
              <w:jc w:val="center"/>
              <w:rPr>
                <w:rFonts w:cstheme="minorHAnsi"/>
                <w:u w:val="single"/>
              </w:rPr>
            </w:pPr>
          </w:p>
        </w:tc>
      </w:tr>
      <w:tr w:rsidR="00CB1958" w:rsidRPr="00A966C4" w14:paraId="6D2B766B" w14:textId="77777777" w:rsidTr="0018718C">
        <w:tc>
          <w:tcPr>
            <w:tcW w:w="2263" w:type="dxa"/>
            <w:vAlign w:val="center"/>
          </w:tcPr>
          <w:p w14:paraId="6C831DFF" w14:textId="77777777" w:rsidR="00CB1958" w:rsidRPr="00A966C4" w:rsidRDefault="00CB1958" w:rsidP="0018718C">
            <w:pPr>
              <w:rPr>
                <w:b/>
                <w:bCs/>
                <w:sz w:val="28"/>
                <w:szCs w:val="28"/>
              </w:rPr>
            </w:pPr>
            <w:r w:rsidRPr="00A966C4">
              <w:rPr>
                <w:b/>
                <w:bCs/>
                <w:sz w:val="28"/>
                <w:szCs w:val="28"/>
              </w:rPr>
              <w:t>Tesco Bank</w:t>
            </w:r>
          </w:p>
        </w:tc>
        <w:tc>
          <w:tcPr>
            <w:tcW w:w="11685" w:type="dxa"/>
            <w:vAlign w:val="center"/>
          </w:tcPr>
          <w:p w14:paraId="7D22B426" w14:textId="77777777" w:rsidR="00CB1958" w:rsidRDefault="00CB1958" w:rsidP="0018718C">
            <w:pPr>
              <w:shd w:val="clear" w:color="auto" w:fill="FFFFFF"/>
              <w:ind w:left="720"/>
              <w:rPr>
                <w:rFonts w:eastAsia="Times New Roman" w:cstheme="minorHAnsi"/>
                <w:lang w:eastAsia="en-GB"/>
              </w:rPr>
            </w:pPr>
          </w:p>
          <w:p w14:paraId="37660107" w14:textId="77777777" w:rsidR="00CB1958" w:rsidRPr="00113F14" w:rsidRDefault="00CB1958" w:rsidP="00CB1958">
            <w:pPr>
              <w:numPr>
                <w:ilvl w:val="0"/>
                <w:numId w:val="20"/>
              </w:numPr>
              <w:shd w:val="clear" w:color="auto" w:fill="FFFFFF"/>
              <w:rPr>
                <w:rFonts w:eastAsia="Times New Roman" w:cstheme="minorHAnsi"/>
                <w:lang w:eastAsia="en-GB"/>
              </w:rPr>
            </w:pPr>
            <w:r w:rsidRPr="00113F14">
              <w:rPr>
                <w:rFonts w:eastAsia="Times New Roman" w:cstheme="minorHAnsi"/>
                <w:lang w:eastAsia="en-GB"/>
              </w:rPr>
              <w:t>Log in to your online banking on your computer.</w:t>
            </w:r>
          </w:p>
          <w:p w14:paraId="5F4240AF" w14:textId="77777777" w:rsidR="00CB1958" w:rsidRPr="00113F14" w:rsidRDefault="00CB1958" w:rsidP="00CB1958">
            <w:pPr>
              <w:numPr>
                <w:ilvl w:val="0"/>
                <w:numId w:val="20"/>
              </w:numPr>
              <w:shd w:val="clear" w:color="auto" w:fill="FFFFFF"/>
              <w:rPr>
                <w:rFonts w:eastAsia="Times New Roman" w:cstheme="minorHAnsi"/>
                <w:lang w:eastAsia="en-GB"/>
              </w:rPr>
            </w:pPr>
            <w:r w:rsidRPr="00113F14">
              <w:rPr>
                <w:rFonts w:eastAsia="Times New Roman" w:cstheme="minorHAnsi"/>
                <w:lang w:eastAsia="en-GB"/>
              </w:rPr>
              <w:t>Select the account you wish to download statements for.</w:t>
            </w:r>
          </w:p>
          <w:p w14:paraId="0BB85CEF" w14:textId="77777777" w:rsidR="00CB1958" w:rsidRPr="00113F14" w:rsidRDefault="00CB1958" w:rsidP="00CB1958">
            <w:pPr>
              <w:numPr>
                <w:ilvl w:val="0"/>
                <w:numId w:val="20"/>
              </w:numPr>
              <w:shd w:val="clear" w:color="auto" w:fill="FFFFFF" w:themeFill="background1"/>
              <w:rPr>
                <w:rFonts w:eastAsia="Times New Roman"/>
                <w:lang w:eastAsia="en-GB"/>
              </w:rPr>
            </w:pPr>
            <w:r w:rsidRPr="217D03B5">
              <w:rPr>
                <w:rFonts w:eastAsia="Times New Roman"/>
                <w:lang w:eastAsia="en-GB"/>
              </w:rPr>
              <w:t>Select ‘Manage account’ and click ‘View your statements</w:t>
            </w:r>
            <w:bookmarkStart w:id="15" w:name="_Int_JKgkprZS"/>
            <w:r w:rsidRPr="217D03B5">
              <w:rPr>
                <w:rFonts w:eastAsia="Times New Roman"/>
                <w:lang w:eastAsia="en-GB"/>
              </w:rPr>
              <w:t>’.</w:t>
            </w:r>
            <w:bookmarkEnd w:id="15"/>
          </w:p>
          <w:p w14:paraId="3AD1EAC2" w14:textId="77777777" w:rsidR="00CB1958" w:rsidRPr="00113F14" w:rsidRDefault="00CB1958" w:rsidP="00CB1958">
            <w:pPr>
              <w:numPr>
                <w:ilvl w:val="0"/>
                <w:numId w:val="20"/>
              </w:numPr>
              <w:shd w:val="clear" w:color="auto" w:fill="FFFFFF" w:themeFill="background1"/>
              <w:rPr>
                <w:rFonts w:eastAsia="Times New Roman"/>
                <w:lang w:eastAsia="en-GB"/>
              </w:rPr>
            </w:pPr>
            <w:r w:rsidRPr="217D03B5">
              <w:rPr>
                <w:rFonts w:eastAsia="Times New Roman"/>
                <w:lang w:eastAsia="en-GB"/>
              </w:rPr>
              <w:t>Click the statement you wish to download and click ‘Download</w:t>
            </w:r>
            <w:bookmarkStart w:id="16" w:name="_Int_3t5GwMFq"/>
            <w:r w:rsidRPr="217D03B5">
              <w:rPr>
                <w:rFonts w:eastAsia="Times New Roman"/>
                <w:lang w:eastAsia="en-GB"/>
              </w:rPr>
              <w:t>’.</w:t>
            </w:r>
            <w:bookmarkEnd w:id="16"/>
          </w:p>
          <w:p w14:paraId="2227D537" w14:textId="77777777" w:rsidR="00CB1958" w:rsidRPr="00113F14" w:rsidRDefault="00CB1958" w:rsidP="0018718C">
            <w:pPr>
              <w:pStyle w:val="ListParagraph"/>
              <w:rPr>
                <w:rFonts w:cstheme="minorHAnsi"/>
                <w:u w:val="single"/>
              </w:rPr>
            </w:pPr>
          </w:p>
        </w:tc>
      </w:tr>
      <w:tr w:rsidR="00CB1958" w:rsidRPr="00A966C4" w14:paraId="60EA16AA" w14:textId="77777777" w:rsidTr="0018718C">
        <w:tc>
          <w:tcPr>
            <w:tcW w:w="2263" w:type="dxa"/>
            <w:vAlign w:val="center"/>
          </w:tcPr>
          <w:p w14:paraId="376AE61A" w14:textId="77777777" w:rsidR="00CB1958" w:rsidRPr="00A966C4" w:rsidRDefault="00CB1958" w:rsidP="0018718C">
            <w:pPr>
              <w:rPr>
                <w:b/>
                <w:bCs/>
                <w:sz w:val="28"/>
                <w:szCs w:val="28"/>
              </w:rPr>
            </w:pPr>
            <w:r w:rsidRPr="00A966C4">
              <w:rPr>
                <w:b/>
                <w:bCs/>
                <w:sz w:val="28"/>
                <w:szCs w:val="28"/>
              </w:rPr>
              <w:t>Virgin Money</w:t>
            </w:r>
          </w:p>
        </w:tc>
        <w:tc>
          <w:tcPr>
            <w:tcW w:w="11685" w:type="dxa"/>
            <w:vAlign w:val="center"/>
          </w:tcPr>
          <w:p w14:paraId="1B0A3768" w14:textId="77777777" w:rsidR="00CB1958" w:rsidRPr="00113F14" w:rsidRDefault="00CB1958" w:rsidP="0018718C">
            <w:pPr>
              <w:pStyle w:val="ListParagraph"/>
              <w:rPr>
                <w:rFonts w:cstheme="minorHAnsi"/>
                <w:u w:val="single"/>
              </w:rPr>
            </w:pPr>
          </w:p>
          <w:p w14:paraId="71FC60F4" w14:textId="77777777" w:rsidR="00CB1958" w:rsidRPr="00113F14" w:rsidRDefault="00CB1958" w:rsidP="00CB1958">
            <w:pPr>
              <w:pStyle w:val="ListParagraph"/>
              <w:numPr>
                <w:ilvl w:val="0"/>
                <w:numId w:val="16"/>
              </w:numPr>
              <w:rPr>
                <w:rFonts w:cstheme="minorHAnsi"/>
                <w:u w:val="single"/>
              </w:rPr>
            </w:pPr>
            <w:r w:rsidRPr="00113F14">
              <w:rPr>
                <w:rFonts w:cstheme="minorHAnsi"/>
              </w:rPr>
              <w:t xml:space="preserve">Log in to your mobile or online </w:t>
            </w:r>
            <w:proofErr w:type="gramStart"/>
            <w:r w:rsidRPr="00113F14">
              <w:rPr>
                <w:rFonts w:cstheme="minorHAnsi"/>
              </w:rPr>
              <w:t>banking</w:t>
            </w:r>
            <w:proofErr w:type="gramEnd"/>
            <w:r w:rsidRPr="00113F14">
              <w:rPr>
                <w:rFonts w:cstheme="minorHAnsi"/>
              </w:rPr>
              <w:t xml:space="preserve"> </w:t>
            </w:r>
          </w:p>
          <w:p w14:paraId="7A20581D" w14:textId="77777777" w:rsidR="00CB1958" w:rsidRPr="00113F14" w:rsidRDefault="00CB1958" w:rsidP="00CB1958">
            <w:pPr>
              <w:pStyle w:val="ListParagraph"/>
              <w:numPr>
                <w:ilvl w:val="0"/>
                <w:numId w:val="16"/>
              </w:numPr>
              <w:rPr>
                <w:rFonts w:cstheme="minorHAnsi"/>
                <w:u w:val="single"/>
              </w:rPr>
            </w:pPr>
            <w:r w:rsidRPr="00113F14">
              <w:rPr>
                <w:rFonts w:cstheme="minorHAnsi"/>
              </w:rPr>
              <w:t xml:space="preserve">Click on the view your statements </w:t>
            </w:r>
            <w:proofErr w:type="gramStart"/>
            <w:r w:rsidRPr="00113F14">
              <w:rPr>
                <w:rFonts w:cstheme="minorHAnsi"/>
              </w:rPr>
              <w:t>option</w:t>
            </w:r>
            <w:proofErr w:type="gramEnd"/>
            <w:r w:rsidRPr="00113F14">
              <w:rPr>
                <w:rFonts w:cstheme="minorHAnsi"/>
              </w:rPr>
              <w:t xml:space="preserve"> </w:t>
            </w:r>
          </w:p>
          <w:p w14:paraId="45E14AE5" w14:textId="77777777" w:rsidR="00CB1958" w:rsidRPr="00113F14" w:rsidRDefault="00CB1958" w:rsidP="00CB1958">
            <w:pPr>
              <w:pStyle w:val="ListParagraph"/>
              <w:numPr>
                <w:ilvl w:val="0"/>
                <w:numId w:val="16"/>
              </w:numPr>
              <w:rPr>
                <w:rFonts w:cstheme="minorHAnsi"/>
                <w:u w:val="single"/>
              </w:rPr>
            </w:pPr>
            <w:r w:rsidRPr="00113F14">
              <w:rPr>
                <w:rFonts w:cstheme="minorHAnsi"/>
              </w:rPr>
              <w:lastRenderedPageBreak/>
              <w:t xml:space="preserve">You can view and or download your statements in a PDF format directly from here or </w:t>
            </w:r>
            <w:proofErr w:type="gramStart"/>
            <w:r w:rsidRPr="00113F14">
              <w:rPr>
                <w:rFonts w:cstheme="minorHAnsi"/>
              </w:rPr>
              <w:t>print</w:t>
            </w:r>
            <w:proofErr w:type="gramEnd"/>
            <w:r w:rsidRPr="00113F14">
              <w:rPr>
                <w:rFonts w:cstheme="minorHAnsi"/>
              </w:rPr>
              <w:t xml:space="preserve"> </w:t>
            </w:r>
          </w:p>
          <w:p w14:paraId="6F02FE7E" w14:textId="77777777" w:rsidR="00CB1958" w:rsidRPr="00113F14" w:rsidRDefault="00CB1958" w:rsidP="0018718C">
            <w:pPr>
              <w:pStyle w:val="ListParagraph"/>
              <w:rPr>
                <w:rFonts w:cstheme="minorHAnsi"/>
                <w:u w:val="single"/>
              </w:rPr>
            </w:pPr>
          </w:p>
        </w:tc>
      </w:tr>
      <w:tr w:rsidR="00CB1958" w:rsidRPr="00A966C4" w14:paraId="00397F63" w14:textId="77777777" w:rsidTr="0018718C">
        <w:tc>
          <w:tcPr>
            <w:tcW w:w="2263" w:type="dxa"/>
            <w:vAlign w:val="center"/>
          </w:tcPr>
          <w:p w14:paraId="0F74715F" w14:textId="77777777" w:rsidR="00CB1958" w:rsidRPr="00A966C4" w:rsidRDefault="00CB1958" w:rsidP="0018718C">
            <w:pPr>
              <w:rPr>
                <w:b/>
                <w:bCs/>
                <w:sz w:val="28"/>
                <w:szCs w:val="28"/>
              </w:rPr>
            </w:pPr>
            <w:r w:rsidRPr="00A966C4">
              <w:rPr>
                <w:b/>
                <w:bCs/>
                <w:sz w:val="28"/>
                <w:szCs w:val="28"/>
              </w:rPr>
              <w:lastRenderedPageBreak/>
              <w:t xml:space="preserve">Monzo </w:t>
            </w:r>
          </w:p>
        </w:tc>
        <w:tc>
          <w:tcPr>
            <w:tcW w:w="11685" w:type="dxa"/>
            <w:vAlign w:val="center"/>
          </w:tcPr>
          <w:p w14:paraId="012DF56D" w14:textId="77777777" w:rsidR="00CB1958" w:rsidRPr="00113F14" w:rsidRDefault="00CB1958" w:rsidP="0018718C">
            <w:pPr>
              <w:pStyle w:val="ListParagraph"/>
              <w:rPr>
                <w:rFonts w:cstheme="minorHAnsi"/>
              </w:rPr>
            </w:pPr>
          </w:p>
          <w:p w14:paraId="5B2CF4A4" w14:textId="77777777" w:rsidR="00CB1958" w:rsidRPr="00113F14" w:rsidRDefault="00CB1958" w:rsidP="00CB1958">
            <w:pPr>
              <w:pStyle w:val="ListParagraph"/>
              <w:numPr>
                <w:ilvl w:val="0"/>
                <w:numId w:val="17"/>
              </w:numPr>
              <w:rPr>
                <w:rFonts w:cstheme="minorHAnsi"/>
              </w:rPr>
            </w:pPr>
            <w:r w:rsidRPr="00113F14">
              <w:rPr>
                <w:rFonts w:cstheme="minorHAnsi"/>
              </w:rPr>
              <w:t>You can download bank statements from your mobile Monzo App</w:t>
            </w:r>
          </w:p>
          <w:p w14:paraId="66B2318F" w14:textId="77777777" w:rsidR="00CB1958" w:rsidRPr="00113F14" w:rsidRDefault="00CB1958" w:rsidP="00CB1958">
            <w:pPr>
              <w:pStyle w:val="ListParagraph"/>
              <w:numPr>
                <w:ilvl w:val="0"/>
                <w:numId w:val="17"/>
              </w:numPr>
              <w:rPr>
                <w:rFonts w:cstheme="minorHAnsi"/>
              </w:rPr>
            </w:pPr>
            <w:r w:rsidRPr="00113F14">
              <w:rPr>
                <w:rFonts w:cstheme="minorHAnsi"/>
              </w:rPr>
              <w:t xml:space="preserve">Tap the home icon on the menu </w:t>
            </w:r>
            <w:proofErr w:type="gramStart"/>
            <w:r w:rsidRPr="00113F14">
              <w:rPr>
                <w:rFonts w:cstheme="minorHAnsi"/>
              </w:rPr>
              <w:t>bar</w:t>
            </w:r>
            <w:proofErr w:type="gramEnd"/>
            <w:r w:rsidRPr="00113F14">
              <w:rPr>
                <w:rFonts w:cstheme="minorHAnsi"/>
              </w:rPr>
              <w:t xml:space="preserve"> </w:t>
            </w:r>
          </w:p>
          <w:p w14:paraId="5D243B86" w14:textId="77777777" w:rsidR="00CB1958" w:rsidRPr="00113F14" w:rsidRDefault="00CB1958" w:rsidP="00CB1958">
            <w:pPr>
              <w:pStyle w:val="ListParagraph"/>
              <w:numPr>
                <w:ilvl w:val="0"/>
                <w:numId w:val="17"/>
              </w:numPr>
            </w:pPr>
            <w:r w:rsidRPr="217D03B5">
              <w:t xml:space="preserve">Tap ‘manage’ on the right of your transaction feed, if you </w:t>
            </w:r>
            <w:bookmarkStart w:id="17" w:name="_Int_PORwXj9O"/>
            <w:r w:rsidRPr="217D03B5">
              <w:t>can’t</w:t>
            </w:r>
            <w:bookmarkEnd w:id="17"/>
            <w:r w:rsidRPr="217D03B5">
              <w:t xml:space="preserve"> see that option then tap ‘account’ under your </w:t>
            </w:r>
            <w:proofErr w:type="gramStart"/>
            <w:r w:rsidRPr="217D03B5">
              <w:t>card</w:t>
            </w:r>
            <w:proofErr w:type="gramEnd"/>
            <w:r w:rsidRPr="217D03B5">
              <w:t xml:space="preserve"> </w:t>
            </w:r>
          </w:p>
          <w:p w14:paraId="520C7831" w14:textId="77777777" w:rsidR="00CB1958" w:rsidRPr="00113F14" w:rsidRDefault="00CB1958" w:rsidP="00CB1958">
            <w:pPr>
              <w:pStyle w:val="ListParagraph"/>
              <w:numPr>
                <w:ilvl w:val="0"/>
                <w:numId w:val="17"/>
              </w:numPr>
              <w:rPr>
                <w:rFonts w:cstheme="minorHAnsi"/>
              </w:rPr>
            </w:pPr>
            <w:r w:rsidRPr="00113F14">
              <w:rPr>
                <w:rFonts w:cstheme="minorHAnsi"/>
              </w:rPr>
              <w:t xml:space="preserve">Tap statement </w:t>
            </w:r>
            <w:proofErr w:type="gramStart"/>
            <w:r w:rsidRPr="00113F14">
              <w:rPr>
                <w:rFonts w:cstheme="minorHAnsi"/>
              </w:rPr>
              <w:t>history</w:t>
            </w:r>
            <w:proofErr w:type="gramEnd"/>
            <w:r w:rsidRPr="00113F14">
              <w:rPr>
                <w:rFonts w:cstheme="minorHAnsi"/>
              </w:rPr>
              <w:t xml:space="preserve"> </w:t>
            </w:r>
          </w:p>
          <w:p w14:paraId="436BDAF3" w14:textId="77777777" w:rsidR="00CB1958" w:rsidRPr="00113F14" w:rsidRDefault="00CB1958" w:rsidP="00CB1958">
            <w:pPr>
              <w:pStyle w:val="ListParagraph"/>
              <w:numPr>
                <w:ilvl w:val="0"/>
                <w:numId w:val="17"/>
              </w:numPr>
              <w:rPr>
                <w:rFonts w:cstheme="minorHAnsi"/>
              </w:rPr>
            </w:pPr>
            <w:r w:rsidRPr="00113F14">
              <w:rPr>
                <w:rFonts w:cstheme="minorHAnsi"/>
              </w:rPr>
              <w:t xml:space="preserve">Download and view your statement from </w:t>
            </w:r>
            <w:proofErr w:type="gramStart"/>
            <w:r w:rsidRPr="00113F14">
              <w:rPr>
                <w:rFonts w:cstheme="minorHAnsi"/>
              </w:rPr>
              <w:t>here</w:t>
            </w:r>
            <w:proofErr w:type="gramEnd"/>
          </w:p>
          <w:p w14:paraId="1BBB6C61" w14:textId="77777777" w:rsidR="00CB1958" w:rsidRPr="00113F14" w:rsidRDefault="00CB1958" w:rsidP="0018718C">
            <w:pPr>
              <w:pStyle w:val="ListParagraph"/>
              <w:rPr>
                <w:rFonts w:cstheme="minorHAnsi"/>
              </w:rPr>
            </w:pPr>
            <w:r w:rsidRPr="00113F14">
              <w:rPr>
                <w:rFonts w:cstheme="minorHAnsi"/>
              </w:rPr>
              <w:t xml:space="preserve"> </w:t>
            </w:r>
          </w:p>
        </w:tc>
      </w:tr>
      <w:tr w:rsidR="00CB1958" w:rsidRPr="00A966C4" w14:paraId="77F93C45" w14:textId="77777777" w:rsidTr="0018718C">
        <w:tc>
          <w:tcPr>
            <w:tcW w:w="2263" w:type="dxa"/>
            <w:vAlign w:val="center"/>
          </w:tcPr>
          <w:p w14:paraId="38D8AAA5" w14:textId="77777777" w:rsidR="00CB1958" w:rsidRPr="00A966C4" w:rsidRDefault="00CB1958" w:rsidP="0018718C">
            <w:pPr>
              <w:rPr>
                <w:b/>
                <w:bCs/>
                <w:sz w:val="28"/>
                <w:szCs w:val="28"/>
              </w:rPr>
            </w:pPr>
            <w:proofErr w:type="spellStart"/>
            <w:r w:rsidRPr="00A966C4">
              <w:rPr>
                <w:b/>
                <w:bCs/>
                <w:sz w:val="28"/>
                <w:szCs w:val="28"/>
              </w:rPr>
              <w:t>Revolut</w:t>
            </w:r>
            <w:proofErr w:type="spellEnd"/>
          </w:p>
        </w:tc>
        <w:tc>
          <w:tcPr>
            <w:tcW w:w="11685" w:type="dxa"/>
            <w:vAlign w:val="center"/>
          </w:tcPr>
          <w:p w14:paraId="6B173FD3" w14:textId="77777777" w:rsidR="00CB1958" w:rsidRPr="00113F14" w:rsidRDefault="00CB1958" w:rsidP="0018718C">
            <w:pPr>
              <w:pStyle w:val="ListParagraph"/>
              <w:rPr>
                <w:rFonts w:cstheme="minorHAnsi"/>
              </w:rPr>
            </w:pPr>
          </w:p>
          <w:p w14:paraId="75F87F9B" w14:textId="77777777" w:rsidR="00CB1958" w:rsidRPr="00113F14" w:rsidRDefault="00CB1958" w:rsidP="00CB1958">
            <w:pPr>
              <w:pStyle w:val="ListParagraph"/>
              <w:numPr>
                <w:ilvl w:val="0"/>
                <w:numId w:val="18"/>
              </w:numPr>
              <w:rPr>
                <w:rFonts w:cstheme="minorHAnsi"/>
              </w:rPr>
            </w:pPr>
            <w:r w:rsidRPr="00113F14">
              <w:rPr>
                <w:rFonts w:cstheme="minorHAnsi"/>
              </w:rPr>
              <w:t xml:space="preserve">Go to the accounts section of the app and select the statement </w:t>
            </w:r>
            <w:proofErr w:type="gramStart"/>
            <w:r w:rsidRPr="00113F14">
              <w:rPr>
                <w:rFonts w:cstheme="minorHAnsi"/>
              </w:rPr>
              <w:t>option</w:t>
            </w:r>
            <w:proofErr w:type="gramEnd"/>
            <w:r w:rsidRPr="00113F14">
              <w:rPr>
                <w:rFonts w:cstheme="minorHAnsi"/>
              </w:rPr>
              <w:t xml:space="preserve"> </w:t>
            </w:r>
          </w:p>
          <w:p w14:paraId="5944442F" w14:textId="77777777" w:rsidR="00CB1958" w:rsidRPr="00113F14" w:rsidRDefault="00CB1958" w:rsidP="00CB1958">
            <w:pPr>
              <w:pStyle w:val="ListParagraph"/>
              <w:numPr>
                <w:ilvl w:val="0"/>
                <w:numId w:val="18"/>
              </w:numPr>
              <w:rPr>
                <w:rFonts w:cstheme="minorHAnsi"/>
              </w:rPr>
            </w:pPr>
            <w:r w:rsidRPr="00113F14">
              <w:rPr>
                <w:rFonts w:cstheme="minorHAnsi"/>
              </w:rPr>
              <w:t xml:space="preserve">Select the date range you wish to view and with format in which you wish to view it in (PDF or Excel) </w:t>
            </w:r>
          </w:p>
          <w:p w14:paraId="2AF8A80D" w14:textId="77777777" w:rsidR="00CB1958" w:rsidRPr="00C44F4C" w:rsidRDefault="00CB1958" w:rsidP="00CB1958">
            <w:pPr>
              <w:pStyle w:val="ListParagraph"/>
              <w:numPr>
                <w:ilvl w:val="0"/>
                <w:numId w:val="18"/>
              </w:numPr>
              <w:rPr>
                <w:rFonts w:cstheme="minorHAnsi"/>
              </w:rPr>
            </w:pPr>
            <w:r w:rsidRPr="00113F14">
              <w:rPr>
                <w:rFonts w:cstheme="minorHAnsi"/>
              </w:rPr>
              <w:t xml:space="preserve">Next tap ‘get statement’ and you will be able to see your account history on your </w:t>
            </w:r>
            <w:proofErr w:type="gramStart"/>
            <w:r w:rsidRPr="00113F14">
              <w:rPr>
                <w:rFonts w:cstheme="minorHAnsi"/>
              </w:rPr>
              <w:t>screen</w:t>
            </w:r>
            <w:proofErr w:type="gramEnd"/>
            <w:r w:rsidRPr="00113F14">
              <w:rPr>
                <w:rFonts w:cstheme="minorHAnsi"/>
              </w:rPr>
              <w:t xml:space="preserve"> </w:t>
            </w:r>
          </w:p>
          <w:p w14:paraId="2053C08F" w14:textId="77777777" w:rsidR="00CB1958" w:rsidRDefault="00CB1958" w:rsidP="00CB1958">
            <w:pPr>
              <w:pStyle w:val="ListParagraph"/>
              <w:numPr>
                <w:ilvl w:val="0"/>
                <w:numId w:val="18"/>
              </w:numPr>
              <w:rPr>
                <w:rFonts w:cstheme="minorHAnsi"/>
              </w:rPr>
            </w:pPr>
            <w:r w:rsidRPr="00113F14">
              <w:rPr>
                <w:rFonts w:cstheme="minorHAnsi"/>
              </w:rPr>
              <w:t xml:space="preserve">If you would like to download your statement, then please tap the export icon on the top right-hand side of your screen and you can download this onto your phone. </w:t>
            </w:r>
          </w:p>
          <w:p w14:paraId="480EEC84" w14:textId="77777777" w:rsidR="00CB1958" w:rsidRPr="00113F14" w:rsidRDefault="00CB1958" w:rsidP="00CB1958">
            <w:pPr>
              <w:pStyle w:val="ListParagraph"/>
              <w:numPr>
                <w:ilvl w:val="0"/>
                <w:numId w:val="18"/>
              </w:numPr>
              <w:rPr>
                <w:rFonts w:cstheme="minorHAnsi"/>
              </w:rPr>
            </w:pPr>
            <w:r>
              <w:rPr>
                <w:rFonts w:cstheme="minorHAnsi"/>
              </w:rPr>
              <w:t xml:space="preserve">Ensure you do this for all </w:t>
            </w:r>
            <w:proofErr w:type="gramStart"/>
            <w:r>
              <w:rPr>
                <w:rFonts w:cstheme="minorHAnsi"/>
              </w:rPr>
              <w:t>currencies</w:t>
            </w:r>
            <w:proofErr w:type="gramEnd"/>
          </w:p>
          <w:p w14:paraId="7F945120" w14:textId="77777777" w:rsidR="00CB1958" w:rsidRPr="00113F14" w:rsidRDefault="00CB1958" w:rsidP="0018718C">
            <w:pPr>
              <w:pStyle w:val="ListParagraph"/>
              <w:rPr>
                <w:rFonts w:cstheme="minorHAnsi"/>
              </w:rPr>
            </w:pPr>
          </w:p>
        </w:tc>
      </w:tr>
      <w:tr w:rsidR="00CB1958" w:rsidRPr="00A966C4" w14:paraId="3E46F967" w14:textId="77777777" w:rsidTr="0018718C">
        <w:tc>
          <w:tcPr>
            <w:tcW w:w="2263" w:type="dxa"/>
            <w:vAlign w:val="center"/>
          </w:tcPr>
          <w:p w14:paraId="2F8A28D1" w14:textId="77777777" w:rsidR="00CB1958" w:rsidRPr="00A966C4" w:rsidRDefault="00CB1958" w:rsidP="0018718C">
            <w:pPr>
              <w:rPr>
                <w:b/>
                <w:bCs/>
                <w:sz w:val="28"/>
                <w:szCs w:val="28"/>
              </w:rPr>
            </w:pPr>
            <w:r w:rsidRPr="00A966C4">
              <w:rPr>
                <w:b/>
                <w:bCs/>
                <w:sz w:val="28"/>
                <w:szCs w:val="28"/>
              </w:rPr>
              <w:t xml:space="preserve">Starling Bank </w:t>
            </w:r>
          </w:p>
        </w:tc>
        <w:tc>
          <w:tcPr>
            <w:tcW w:w="11685" w:type="dxa"/>
            <w:vAlign w:val="center"/>
          </w:tcPr>
          <w:p w14:paraId="624C963E" w14:textId="77777777" w:rsidR="00CB1958" w:rsidRPr="00113F14" w:rsidRDefault="00CB1958" w:rsidP="0018718C">
            <w:pPr>
              <w:pStyle w:val="ListParagraph"/>
              <w:rPr>
                <w:rFonts w:cstheme="minorHAnsi"/>
              </w:rPr>
            </w:pPr>
          </w:p>
          <w:p w14:paraId="2F2CAAD5" w14:textId="77777777" w:rsidR="00CB1958" w:rsidRPr="00113F14" w:rsidRDefault="00CB1958" w:rsidP="00CB1958">
            <w:pPr>
              <w:pStyle w:val="ListParagraph"/>
              <w:numPr>
                <w:ilvl w:val="0"/>
                <w:numId w:val="19"/>
              </w:numPr>
              <w:rPr>
                <w:rFonts w:cstheme="minorHAnsi"/>
              </w:rPr>
            </w:pPr>
            <w:r w:rsidRPr="00113F14">
              <w:rPr>
                <w:rFonts w:cstheme="minorHAnsi"/>
              </w:rPr>
              <w:t>Log into your starling app and tap the menu icon in the top right corner.</w:t>
            </w:r>
          </w:p>
          <w:p w14:paraId="5FA26CD7" w14:textId="77777777" w:rsidR="00CB1958" w:rsidRPr="00113F14" w:rsidRDefault="00CB1958" w:rsidP="00CB1958">
            <w:pPr>
              <w:pStyle w:val="ListParagraph"/>
              <w:numPr>
                <w:ilvl w:val="0"/>
                <w:numId w:val="19"/>
              </w:numPr>
              <w:rPr>
                <w:rFonts w:cstheme="minorHAnsi"/>
              </w:rPr>
            </w:pPr>
            <w:r w:rsidRPr="00113F14">
              <w:rPr>
                <w:rFonts w:cstheme="minorHAnsi"/>
              </w:rPr>
              <w:t xml:space="preserve">Tap on ‘statements’ and then ‘statement </w:t>
            </w:r>
            <w:proofErr w:type="gramStart"/>
            <w:r w:rsidRPr="00113F14">
              <w:rPr>
                <w:rFonts w:cstheme="minorHAnsi"/>
              </w:rPr>
              <w:t>history’</w:t>
            </w:r>
            <w:proofErr w:type="gramEnd"/>
          </w:p>
          <w:p w14:paraId="75366E89" w14:textId="77777777" w:rsidR="00CB1958" w:rsidRPr="00113F14" w:rsidRDefault="00CB1958" w:rsidP="00CB1958">
            <w:pPr>
              <w:pStyle w:val="ListParagraph"/>
              <w:numPr>
                <w:ilvl w:val="0"/>
                <w:numId w:val="19"/>
              </w:numPr>
            </w:pPr>
            <w:r w:rsidRPr="217D03B5">
              <w:t xml:space="preserve">You can select from </w:t>
            </w:r>
            <w:bookmarkStart w:id="18" w:name="_Int_1nQ0nMva"/>
            <w:proofErr w:type="gramStart"/>
            <w:r w:rsidRPr="217D03B5">
              <w:t>a number of</w:t>
            </w:r>
            <w:bookmarkEnd w:id="18"/>
            <w:proofErr w:type="gramEnd"/>
            <w:r w:rsidRPr="217D03B5">
              <w:t xml:space="preserve"> different timeframes or choose your own custom date. </w:t>
            </w:r>
          </w:p>
          <w:p w14:paraId="443B7654" w14:textId="77777777" w:rsidR="00CB1958" w:rsidRPr="00113F14" w:rsidRDefault="00CB1958" w:rsidP="00CB1958">
            <w:pPr>
              <w:pStyle w:val="ListParagraph"/>
              <w:numPr>
                <w:ilvl w:val="0"/>
                <w:numId w:val="19"/>
              </w:numPr>
            </w:pPr>
            <w:r w:rsidRPr="217D03B5">
              <w:t xml:space="preserve">You will then be given the option to view the statement in PDF or CSV with an additional option to export the statement once </w:t>
            </w:r>
            <w:bookmarkStart w:id="19" w:name="_Int_ydb7FBoS"/>
            <w:r w:rsidRPr="217D03B5">
              <w:t>you have</w:t>
            </w:r>
            <w:bookmarkEnd w:id="19"/>
            <w:r w:rsidRPr="217D03B5">
              <w:t xml:space="preserve"> opened it.</w:t>
            </w:r>
          </w:p>
          <w:p w14:paraId="38375865" w14:textId="77777777" w:rsidR="00CB1958" w:rsidRPr="00113F14" w:rsidRDefault="00CB1958" w:rsidP="0018718C">
            <w:pPr>
              <w:pStyle w:val="ListParagraph"/>
              <w:rPr>
                <w:rFonts w:cstheme="minorHAnsi"/>
              </w:rPr>
            </w:pPr>
            <w:r w:rsidRPr="00113F14">
              <w:rPr>
                <w:rFonts w:cstheme="minorHAnsi"/>
              </w:rPr>
              <w:t xml:space="preserve"> </w:t>
            </w:r>
          </w:p>
        </w:tc>
      </w:tr>
    </w:tbl>
    <w:p w14:paraId="1A71A48F" w14:textId="77777777" w:rsidR="00CB1958" w:rsidRDefault="00CB1958" w:rsidP="00EE4C69">
      <w:pPr>
        <w:pStyle w:val="Default"/>
        <w:rPr>
          <w:sz w:val="22"/>
          <w:szCs w:val="22"/>
        </w:rPr>
      </w:pPr>
    </w:p>
    <w:p w14:paraId="252E8E0B" w14:textId="77777777" w:rsidR="00CB1958" w:rsidRDefault="00CB1958" w:rsidP="00EE4C69"/>
    <w:p w14:paraId="1489D423" w14:textId="0CCACF5E" w:rsidR="00CB1958" w:rsidRDefault="00CB1958" w:rsidP="00CB1958">
      <w:pPr>
        <w:pStyle w:val="Heading2"/>
      </w:pPr>
      <w:r>
        <w:t>Examples of bank statements</w:t>
      </w:r>
    </w:p>
    <w:p w14:paraId="0EB96FE6" w14:textId="77777777" w:rsidR="00CB1958" w:rsidRDefault="00CB1958" w:rsidP="00CB1958"/>
    <w:p w14:paraId="437F862E" w14:textId="7897B191" w:rsidR="00CB1958" w:rsidRDefault="00CB1958" w:rsidP="00CB1958">
      <w:r w:rsidRPr="00CB1958">
        <w:rPr>
          <w:noProof/>
        </w:rPr>
        <w:lastRenderedPageBreak/>
        <w:drawing>
          <wp:inline distT="0" distB="0" distL="0" distR="0" wp14:anchorId="13B305C7" wp14:editId="6AC16331">
            <wp:extent cx="5731510" cy="7412990"/>
            <wp:effectExtent l="0" t="0" r="2540" b="0"/>
            <wp:docPr id="632904943" name="Picture 1" descr="Image of example Nationwide bank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04943" name="Picture 1" descr="Image of example Nationwide bank statement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412990"/>
                    </a:xfrm>
                    <a:prstGeom prst="rect">
                      <a:avLst/>
                    </a:prstGeom>
                    <a:noFill/>
                    <a:ln>
                      <a:noFill/>
                    </a:ln>
                  </pic:spPr>
                </pic:pic>
              </a:graphicData>
            </a:graphic>
          </wp:inline>
        </w:drawing>
      </w:r>
    </w:p>
    <w:p w14:paraId="515872B5" w14:textId="77777777" w:rsidR="00CB1958" w:rsidRDefault="00CB1958" w:rsidP="00CB1958"/>
    <w:p w14:paraId="1FB0961A" w14:textId="1A8780D6" w:rsidR="00CB1958" w:rsidRDefault="00CB1958" w:rsidP="00CB1958">
      <w:r w:rsidRPr="00CB1958">
        <w:rPr>
          <w:noProof/>
        </w:rPr>
        <w:lastRenderedPageBreak/>
        <w:drawing>
          <wp:inline distT="0" distB="0" distL="0" distR="0" wp14:anchorId="0F103D38" wp14:editId="307F9365">
            <wp:extent cx="5731510" cy="8063230"/>
            <wp:effectExtent l="0" t="0" r="2540" b="0"/>
            <wp:docPr id="1780667821" name="Picture 2" descr="Image of HSBC example bank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67821" name="Picture 2" descr="Image of HSBC example bank stat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063230"/>
                    </a:xfrm>
                    <a:prstGeom prst="rect">
                      <a:avLst/>
                    </a:prstGeom>
                    <a:noFill/>
                    <a:ln>
                      <a:noFill/>
                    </a:ln>
                  </pic:spPr>
                </pic:pic>
              </a:graphicData>
            </a:graphic>
          </wp:inline>
        </w:drawing>
      </w:r>
    </w:p>
    <w:p w14:paraId="6946C3DD" w14:textId="77777777" w:rsidR="00CB1958" w:rsidRDefault="00CB1958" w:rsidP="00CB1958"/>
    <w:p w14:paraId="34A167B1" w14:textId="514F37F7" w:rsidR="00CB1958" w:rsidRDefault="00CB1958" w:rsidP="00CB1958">
      <w:r w:rsidRPr="00CB1958">
        <w:rPr>
          <w:noProof/>
        </w:rPr>
        <w:lastRenderedPageBreak/>
        <w:drawing>
          <wp:inline distT="0" distB="0" distL="0" distR="0" wp14:anchorId="71A94640" wp14:editId="33933AC7">
            <wp:extent cx="5731510" cy="7165340"/>
            <wp:effectExtent l="0" t="0" r="2540" b="0"/>
            <wp:docPr id="1111974768" name="Picture 3" descr="Image of example Monzo bank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74768" name="Picture 3" descr="Image of example Monzo bank stat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165340"/>
                    </a:xfrm>
                    <a:prstGeom prst="rect">
                      <a:avLst/>
                    </a:prstGeom>
                    <a:noFill/>
                    <a:ln>
                      <a:noFill/>
                    </a:ln>
                  </pic:spPr>
                </pic:pic>
              </a:graphicData>
            </a:graphic>
          </wp:inline>
        </w:drawing>
      </w:r>
    </w:p>
    <w:p w14:paraId="02F13672" w14:textId="77777777" w:rsidR="00CB1958" w:rsidRDefault="00CB1958" w:rsidP="00CB1958"/>
    <w:p w14:paraId="0F9E82BF" w14:textId="607CF594" w:rsidR="00CB1958" w:rsidRPr="00CB1958" w:rsidRDefault="00CB1958" w:rsidP="00CB1958">
      <w:r w:rsidRPr="00CB1958">
        <w:rPr>
          <w:noProof/>
        </w:rPr>
        <w:lastRenderedPageBreak/>
        <w:drawing>
          <wp:inline distT="0" distB="0" distL="0" distR="0" wp14:anchorId="09A4D2ED" wp14:editId="262EFDF2">
            <wp:extent cx="5731510" cy="7412990"/>
            <wp:effectExtent l="0" t="0" r="2540" b="0"/>
            <wp:docPr id="770624728" name="Picture 4" descr="Image of example Royal Bank of Scotland bank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24728" name="Picture 4" descr="Image of example Royal Bank of Scotland bank stat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412990"/>
                    </a:xfrm>
                    <a:prstGeom prst="rect">
                      <a:avLst/>
                    </a:prstGeom>
                    <a:noFill/>
                    <a:ln>
                      <a:noFill/>
                    </a:ln>
                  </pic:spPr>
                </pic:pic>
              </a:graphicData>
            </a:graphic>
          </wp:inline>
        </w:drawing>
      </w:r>
    </w:p>
    <w:sectPr w:rsidR="00CB1958" w:rsidRPr="00CB19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F37A3"/>
    <w:multiLevelType w:val="multilevel"/>
    <w:tmpl w:val="5A726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863B29"/>
    <w:multiLevelType w:val="multilevel"/>
    <w:tmpl w:val="BBD0C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D41523"/>
    <w:multiLevelType w:val="multilevel"/>
    <w:tmpl w:val="16287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E353C8"/>
    <w:multiLevelType w:val="multilevel"/>
    <w:tmpl w:val="C82CC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0F718C"/>
    <w:multiLevelType w:val="hybridMultilevel"/>
    <w:tmpl w:val="055C0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3C2B7C"/>
    <w:multiLevelType w:val="hybridMultilevel"/>
    <w:tmpl w:val="F27AE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355D56"/>
    <w:multiLevelType w:val="hybridMultilevel"/>
    <w:tmpl w:val="B07AE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5339C4"/>
    <w:multiLevelType w:val="hybridMultilevel"/>
    <w:tmpl w:val="9A869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4B3887"/>
    <w:multiLevelType w:val="multilevel"/>
    <w:tmpl w:val="A814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7A11F8"/>
    <w:multiLevelType w:val="multilevel"/>
    <w:tmpl w:val="9DE6E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BC62E9"/>
    <w:multiLevelType w:val="multilevel"/>
    <w:tmpl w:val="8C54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CE5862"/>
    <w:multiLevelType w:val="multilevel"/>
    <w:tmpl w:val="EC006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CA1008"/>
    <w:multiLevelType w:val="multilevel"/>
    <w:tmpl w:val="8294D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B141B3"/>
    <w:multiLevelType w:val="hybridMultilevel"/>
    <w:tmpl w:val="7EB693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1275AF6"/>
    <w:multiLevelType w:val="multilevel"/>
    <w:tmpl w:val="AEE03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495CD6"/>
    <w:multiLevelType w:val="multilevel"/>
    <w:tmpl w:val="ABF68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3343D4"/>
    <w:multiLevelType w:val="multilevel"/>
    <w:tmpl w:val="DE6C8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A81F2A"/>
    <w:multiLevelType w:val="multilevel"/>
    <w:tmpl w:val="A576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156C93"/>
    <w:multiLevelType w:val="multilevel"/>
    <w:tmpl w:val="209E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E378D7"/>
    <w:multiLevelType w:val="hybridMultilevel"/>
    <w:tmpl w:val="58FC3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7447C4"/>
    <w:multiLevelType w:val="multilevel"/>
    <w:tmpl w:val="DD386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8374507">
    <w:abstractNumId w:val="11"/>
  </w:num>
  <w:num w:numId="2" w16cid:durableId="1058162810">
    <w:abstractNumId w:val="2"/>
  </w:num>
  <w:num w:numId="3" w16cid:durableId="1057362524">
    <w:abstractNumId w:val="15"/>
  </w:num>
  <w:num w:numId="4" w16cid:durableId="1982996955">
    <w:abstractNumId w:val="19"/>
  </w:num>
  <w:num w:numId="5" w16cid:durableId="43720356">
    <w:abstractNumId w:val="18"/>
  </w:num>
  <w:num w:numId="6" w16cid:durableId="527106097">
    <w:abstractNumId w:val="10"/>
  </w:num>
  <w:num w:numId="7" w16cid:durableId="2001998059">
    <w:abstractNumId w:val="14"/>
  </w:num>
  <w:num w:numId="8" w16cid:durableId="971136550">
    <w:abstractNumId w:val="17"/>
  </w:num>
  <w:num w:numId="9" w16cid:durableId="664670849">
    <w:abstractNumId w:val="8"/>
  </w:num>
  <w:num w:numId="10" w16cid:durableId="24673449">
    <w:abstractNumId w:val="12"/>
  </w:num>
  <w:num w:numId="11" w16cid:durableId="1118065779">
    <w:abstractNumId w:val="3"/>
  </w:num>
  <w:num w:numId="12" w16cid:durableId="239488620">
    <w:abstractNumId w:val="20"/>
  </w:num>
  <w:num w:numId="13" w16cid:durableId="1308978665">
    <w:abstractNumId w:val="16"/>
  </w:num>
  <w:num w:numId="14" w16cid:durableId="1183128451">
    <w:abstractNumId w:val="0"/>
  </w:num>
  <w:num w:numId="15" w16cid:durableId="413742463">
    <w:abstractNumId w:val="1"/>
  </w:num>
  <w:num w:numId="16" w16cid:durableId="59986930">
    <w:abstractNumId w:val="4"/>
  </w:num>
  <w:num w:numId="17" w16cid:durableId="1016153701">
    <w:abstractNumId w:val="6"/>
  </w:num>
  <w:num w:numId="18" w16cid:durableId="1458180226">
    <w:abstractNumId w:val="7"/>
  </w:num>
  <w:num w:numId="19" w16cid:durableId="249124138">
    <w:abstractNumId w:val="5"/>
  </w:num>
  <w:num w:numId="20" w16cid:durableId="106242806">
    <w:abstractNumId w:val="9"/>
  </w:num>
  <w:num w:numId="21" w16cid:durableId="16872516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C69"/>
    <w:rsid w:val="000F404E"/>
    <w:rsid w:val="0017062A"/>
    <w:rsid w:val="00BB4119"/>
    <w:rsid w:val="00C714E3"/>
    <w:rsid w:val="00CB1958"/>
    <w:rsid w:val="00EE4C69"/>
    <w:rsid w:val="00F67A50"/>
    <w:rsid w:val="00F91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AD86C"/>
  <w15:chartTrackingRefBased/>
  <w15:docId w15:val="{04D2AF68-B7EB-4C59-9241-6E0EB21C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14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4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14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4C69"/>
    <w:pPr>
      <w:autoSpaceDE w:val="0"/>
      <w:autoSpaceDN w:val="0"/>
      <w:adjustRightInd w:val="0"/>
      <w:spacing w:after="0" w:line="240" w:lineRule="auto"/>
    </w:pPr>
    <w:rPr>
      <w:rFonts w:ascii="Calibri" w:hAnsi="Calibri" w:cs="Calibri"/>
      <w:color w:val="000000"/>
      <w:kern w:val="0"/>
      <w:sz w:val="24"/>
      <w:szCs w:val="24"/>
    </w:rPr>
  </w:style>
  <w:style w:type="character" w:customStyle="1" w:styleId="Heading1Char">
    <w:name w:val="Heading 1 Char"/>
    <w:basedOn w:val="DefaultParagraphFont"/>
    <w:link w:val="Heading1"/>
    <w:uiPriority w:val="9"/>
    <w:rsid w:val="00C714E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714E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14E3"/>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B195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958"/>
    <w:pPr>
      <w:ind w:left="720"/>
      <w:contextualSpacing/>
    </w:pPr>
    <w:rPr>
      <w:kern w:val="0"/>
      <w14:ligatures w14:val="none"/>
    </w:rPr>
  </w:style>
  <w:style w:type="paragraph" w:customStyle="1" w:styleId="paragraph">
    <w:name w:val="paragraph"/>
    <w:basedOn w:val="Normal"/>
    <w:rsid w:val="00CB195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CB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1549</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Rennie</dc:creator>
  <cp:keywords/>
  <dc:description/>
  <cp:lastModifiedBy>Craig Rennie</cp:lastModifiedBy>
  <cp:revision>2</cp:revision>
  <dcterms:created xsi:type="dcterms:W3CDTF">2023-09-14T09:34:00Z</dcterms:created>
  <dcterms:modified xsi:type="dcterms:W3CDTF">2023-09-14T09:34:00Z</dcterms:modified>
</cp:coreProperties>
</file>